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0E" w:rsidRDefault="00791C0E" w:rsidP="00791C0E">
      <w:r>
        <w:t xml:space="preserve">Hi </w:t>
      </w:r>
      <w:r w:rsidRPr="00791C0E">
        <w:rPr>
          <w:color w:val="FF0000"/>
        </w:rPr>
        <w:t>client name</w:t>
      </w:r>
      <w:r>
        <w:t>,</w:t>
      </w:r>
    </w:p>
    <w:p w:rsidR="00791C0E" w:rsidRDefault="00791C0E" w:rsidP="00791C0E"/>
    <w:p w:rsidR="00791C0E" w:rsidRDefault="00791C0E" w:rsidP="00791C0E">
      <w:r>
        <w:t>Thank you for taking the time to meet with us today. We are excited to start this project with you! Please find a recap of our meeting below:</w:t>
      </w:r>
    </w:p>
    <w:p w:rsidR="00791C0E" w:rsidRDefault="00791C0E" w:rsidP="00791C0E"/>
    <w:p w:rsidR="00791C0E" w:rsidRDefault="00791C0E" w:rsidP="00791C0E">
      <w:pPr>
        <w:numPr>
          <w:ilvl w:val="0"/>
          <w:numId w:val="1"/>
        </w:numPr>
        <w:spacing w:after="240"/>
        <w:rPr>
          <w:rFonts w:eastAsia="Times New Roman"/>
        </w:rPr>
      </w:pPr>
      <w:r>
        <w:rPr>
          <w:rFonts w:eastAsia="Times New Roman"/>
          <w:b/>
          <w:bCs/>
        </w:rPr>
        <w:t>Target Launch Date</w:t>
      </w:r>
      <w:r>
        <w:rPr>
          <w:rFonts w:eastAsia="Times New Roman"/>
        </w:rPr>
        <w:t xml:space="preserve"> – There is no set date in place yet. However, once we begin work on all projects involved we will be providing regular updates and projected timelines.</w:t>
      </w:r>
    </w:p>
    <w:p w:rsidR="00791C0E" w:rsidRDefault="00791C0E" w:rsidP="00791C0E">
      <w:pPr>
        <w:numPr>
          <w:ilvl w:val="0"/>
          <w:numId w:val="1"/>
        </w:numPr>
        <w:spacing w:after="240"/>
        <w:rPr>
          <w:rFonts w:eastAsia="Times New Roman"/>
        </w:rPr>
      </w:pPr>
      <w:r>
        <w:rPr>
          <w:rFonts w:eastAsia="Times New Roman"/>
          <w:b/>
          <w:bCs/>
        </w:rPr>
        <w:t xml:space="preserve">Priorities </w:t>
      </w:r>
      <w:r>
        <w:rPr>
          <w:rFonts w:eastAsia="Times New Roman"/>
        </w:rPr>
        <w:t xml:space="preserve">– We want to take our time in order to really focus on design &amp; functionality for a successful project, while looking to improve community engagement. </w:t>
      </w:r>
    </w:p>
    <w:p w:rsidR="00791C0E" w:rsidRDefault="00791C0E" w:rsidP="00791C0E">
      <w:pPr>
        <w:numPr>
          <w:ilvl w:val="0"/>
          <w:numId w:val="1"/>
        </w:numPr>
        <w:rPr>
          <w:rFonts w:eastAsia="Times New Roman"/>
        </w:rPr>
      </w:pPr>
      <w:r>
        <w:rPr>
          <w:rFonts w:eastAsia="Times New Roman"/>
          <w:b/>
          <w:bCs/>
        </w:rPr>
        <w:t>UX Consultation Meetings</w:t>
      </w:r>
      <w:r>
        <w:rPr>
          <w:rFonts w:eastAsia="Times New Roman"/>
        </w:rPr>
        <w:t xml:space="preserve"> – Provided we have the surveys back by </w:t>
      </w:r>
      <w:r w:rsidRPr="00791C0E">
        <w:rPr>
          <w:rFonts w:eastAsia="Times New Roman"/>
          <w:color w:val="FF0000"/>
          <w:highlight w:val="yellow"/>
        </w:rPr>
        <w:t>the end of March</w:t>
      </w:r>
      <w:r>
        <w:rPr>
          <w:rFonts w:eastAsia="Times New Roman"/>
        </w:rPr>
        <w:t xml:space="preserve">, we can project to have the UX onsite meetings in </w:t>
      </w:r>
      <w:r w:rsidRPr="00791C0E">
        <w:rPr>
          <w:rFonts w:eastAsia="Times New Roman"/>
          <w:color w:val="FF0000"/>
          <w:highlight w:val="yellow"/>
        </w:rPr>
        <w:t>mid-April</w:t>
      </w:r>
      <w:r w:rsidRPr="00791C0E">
        <w:rPr>
          <w:rFonts w:eastAsia="Times New Roman"/>
          <w:color w:val="FF0000"/>
        </w:rPr>
        <w:t xml:space="preserve"> </w:t>
      </w:r>
    </w:p>
    <w:p w:rsidR="00791C0E" w:rsidRDefault="00791C0E" w:rsidP="00791C0E">
      <w:pPr>
        <w:numPr>
          <w:ilvl w:val="1"/>
          <w:numId w:val="1"/>
        </w:numPr>
        <w:rPr>
          <w:rFonts w:eastAsia="Times New Roman"/>
        </w:rPr>
      </w:pPr>
      <w:r>
        <w:rPr>
          <w:rFonts w:eastAsia="Times New Roman"/>
          <w:b/>
          <w:bCs/>
        </w:rPr>
        <w:t>UX Meeting &amp; Graphic Design attendance</w:t>
      </w:r>
      <w:r>
        <w:rPr>
          <w:rFonts w:eastAsia="Times New Roman"/>
        </w:rPr>
        <w:t xml:space="preserve">– This meeting is best kept small—to your </w:t>
      </w:r>
      <w:r>
        <w:rPr>
          <w:rFonts w:eastAsia="Times New Roman"/>
          <w:b/>
          <w:bCs/>
        </w:rPr>
        <w:t>core team</w:t>
      </w:r>
      <w:r>
        <w:rPr>
          <w:rFonts w:eastAsia="Times New Roman"/>
        </w:rPr>
        <w:t xml:space="preserve"> and whoever has the authority to sign off on the final wireframe of the site. So for each subsite, please be sure to have these team members carved out ahead of time as well.</w:t>
      </w:r>
    </w:p>
    <w:p w:rsidR="00791C0E" w:rsidRDefault="00791C0E" w:rsidP="00791C0E">
      <w:pPr>
        <w:numPr>
          <w:ilvl w:val="1"/>
          <w:numId w:val="1"/>
        </w:numPr>
        <w:spacing w:after="240"/>
        <w:rPr>
          <w:rFonts w:eastAsia="Times New Roman"/>
        </w:rPr>
      </w:pPr>
      <w:r>
        <w:rPr>
          <w:rFonts w:eastAsia="Times New Roman"/>
          <w:b/>
          <w:bCs/>
        </w:rPr>
        <w:t xml:space="preserve">Discovery packages </w:t>
      </w:r>
      <w:r>
        <w:rPr>
          <w:rFonts w:eastAsia="Times New Roman"/>
        </w:rPr>
        <w:t xml:space="preserve">– Our UX team will send these over to you for all subsites &amp; main site—please let them know if you have any questions. </w:t>
      </w:r>
    </w:p>
    <w:p w:rsidR="00791C0E" w:rsidRDefault="00791C0E" w:rsidP="00791C0E">
      <w:pPr>
        <w:numPr>
          <w:ilvl w:val="0"/>
          <w:numId w:val="1"/>
        </w:numPr>
        <w:rPr>
          <w:rFonts w:eastAsia="Times New Roman"/>
        </w:rPr>
      </w:pPr>
      <w:r>
        <w:rPr>
          <w:rFonts w:eastAsia="Times New Roman"/>
          <w:b/>
          <w:bCs/>
        </w:rPr>
        <w:t xml:space="preserve">Site Content &amp; Preparation </w:t>
      </w:r>
      <w:r>
        <w:rPr>
          <w:rFonts w:eastAsia="Times New Roman"/>
        </w:rPr>
        <w:t>– In order to cut down on the content preparation phase, it is best to start thinking about your content and updating any old content now. You will also be receiving content strategy training by Martin Lind.</w:t>
      </w:r>
    </w:p>
    <w:p w:rsidR="00791C0E" w:rsidRDefault="00791C0E" w:rsidP="00791C0E">
      <w:pPr>
        <w:ind w:left="720"/>
      </w:pPr>
    </w:p>
    <w:p w:rsidR="00791C0E" w:rsidRDefault="00791C0E" w:rsidP="00791C0E">
      <w:pPr>
        <w:numPr>
          <w:ilvl w:val="0"/>
          <w:numId w:val="1"/>
        </w:numPr>
        <w:rPr>
          <w:rFonts w:eastAsia="Times New Roman"/>
        </w:rPr>
      </w:pPr>
      <w:r>
        <w:rPr>
          <w:rFonts w:eastAsia="Times New Roman"/>
          <w:b/>
          <w:bCs/>
        </w:rPr>
        <w:t xml:space="preserve">Graphic Design assets </w:t>
      </w:r>
      <w:r>
        <w:rPr>
          <w:rFonts w:eastAsia="Times New Roman"/>
        </w:rPr>
        <w:t>– Please upload (you or your content coordinator) any assets (images, logos in vector format such as .</w:t>
      </w:r>
      <w:proofErr w:type="spellStart"/>
      <w:r>
        <w:rPr>
          <w:rFonts w:eastAsia="Times New Roman"/>
        </w:rPr>
        <w:t>ai</w:t>
      </w:r>
      <w:proofErr w:type="spellEnd"/>
      <w:r>
        <w:rPr>
          <w:rFonts w:eastAsia="Times New Roman"/>
        </w:rPr>
        <w:t xml:space="preserve">, .eps, etc., style guides, branding guidelines) to the Box folder. We will be sending an invite shortly. </w:t>
      </w:r>
    </w:p>
    <w:p w:rsidR="00791C0E" w:rsidRDefault="00791C0E" w:rsidP="00791C0E">
      <w:pPr>
        <w:numPr>
          <w:ilvl w:val="1"/>
          <w:numId w:val="2"/>
        </w:numPr>
        <w:rPr>
          <w:rFonts w:eastAsia="Times New Roman"/>
        </w:rPr>
      </w:pPr>
      <w:r>
        <w:rPr>
          <w:rFonts w:eastAsia="Times New Roman"/>
        </w:rPr>
        <w:t>Please provide me names and emails of the people who should be invited to the main site folder as well as those for the subsites.</w:t>
      </w:r>
    </w:p>
    <w:p w:rsidR="00791C0E" w:rsidRDefault="00791C0E" w:rsidP="00791C0E">
      <w:pPr>
        <w:ind w:left="1440"/>
      </w:pPr>
    </w:p>
    <w:p w:rsidR="00791C0E" w:rsidRDefault="00791C0E" w:rsidP="00791C0E">
      <w:pPr>
        <w:numPr>
          <w:ilvl w:val="0"/>
          <w:numId w:val="3"/>
        </w:numPr>
        <w:rPr>
          <w:rFonts w:eastAsia="Times New Roman"/>
        </w:rPr>
      </w:pPr>
      <w:r>
        <w:rPr>
          <w:rFonts w:eastAsia="Times New Roman"/>
          <w:b/>
          <w:bCs/>
        </w:rPr>
        <w:t>Meetings to be Scheduled</w:t>
      </w:r>
      <w:r>
        <w:rPr>
          <w:rFonts w:eastAsia="Times New Roman"/>
        </w:rPr>
        <w:t xml:space="preserve"> – We discussed conducting a 1-1.5 hour CMS demo and also scheduling a separate kick-off call for all advanced subsite stakeholders.</w:t>
      </w:r>
    </w:p>
    <w:p w:rsidR="00791C0E" w:rsidRDefault="00791C0E" w:rsidP="00791C0E">
      <w:pPr>
        <w:ind w:left="1440"/>
      </w:pPr>
    </w:p>
    <w:p w:rsidR="00791C0E" w:rsidRDefault="00791C0E" w:rsidP="00791C0E">
      <w:pPr>
        <w:numPr>
          <w:ilvl w:val="0"/>
          <w:numId w:val="4"/>
        </w:numPr>
        <w:rPr>
          <w:rFonts w:eastAsia="Times New Roman"/>
        </w:rPr>
      </w:pPr>
      <w:r>
        <w:rPr>
          <w:rFonts w:eastAsia="Times New Roman"/>
          <w:b/>
          <w:bCs/>
        </w:rPr>
        <w:t>Contact Information</w:t>
      </w:r>
      <w:r>
        <w:rPr>
          <w:rFonts w:eastAsia="Times New Roman"/>
        </w:rPr>
        <w:t xml:space="preserve"> – </w:t>
      </w:r>
    </w:p>
    <w:p w:rsidR="00791C0E" w:rsidRDefault="00791C0E" w:rsidP="00791C0E">
      <w:pPr>
        <w:ind w:firstLine="720"/>
      </w:pPr>
      <w:r w:rsidRPr="00791C0E">
        <w:rPr>
          <w:color w:val="FF0000"/>
        </w:rPr>
        <w:t>PM’s</w:t>
      </w:r>
      <w:r>
        <w:t xml:space="preserve"> contact information:</w:t>
      </w:r>
    </w:p>
    <w:p w:rsidR="00791C0E" w:rsidRPr="00791C0E" w:rsidRDefault="00791C0E" w:rsidP="00791C0E">
      <w:pPr>
        <w:numPr>
          <w:ilvl w:val="1"/>
          <w:numId w:val="5"/>
        </w:numPr>
        <w:rPr>
          <w:rFonts w:eastAsia="Times New Roman"/>
          <w:color w:val="FF0000"/>
        </w:rPr>
      </w:pPr>
      <w:r>
        <w:rPr>
          <w:rFonts w:eastAsia="Times New Roman"/>
        </w:rPr>
        <w:t xml:space="preserve">Phone: 310-656-3100 x </w:t>
      </w:r>
      <w:r w:rsidRPr="00791C0E">
        <w:rPr>
          <w:rFonts w:eastAsia="Times New Roman"/>
          <w:color w:val="FF0000"/>
        </w:rPr>
        <w:t>000</w:t>
      </w:r>
    </w:p>
    <w:p w:rsidR="00791C0E" w:rsidRPr="00791C0E" w:rsidRDefault="00791C0E" w:rsidP="00791C0E">
      <w:pPr>
        <w:numPr>
          <w:ilvl w:val="1"/>
          <w:numId w:val="5"/>
        </w:numPr>
        <w:rPr>
          <w:rFonts w:eastAsia="Times New Roman"/>
        </w:rPr>
      </w:pPr>
      <w:r>
        <w:rPr>
          <w:rFonts w:eastAsia="Times New Roman"/>
        </w:rPr>
        <w:t xml:space="preserve">Email: </w:t>
      </w:r>
      <w:hyperlink r:id="rId5" w:history="1">
        <w:r w:rsidRPr="00791C0E">
          <w:rPr>
            <w:rStyle w:val="Hyperlink"/>
            <w:rFonts w:eastAsia="Times New Roman"/>
            <w:color w:val="FF0000"/>
          </w:rPr>
          <w:t>email@visioninternet.com</w:t>
        </w:r>
      </w:hyperlink>
    </w:p>
    <w:p w:rsidR="00791C0E" w:rsidRDefault="00791C0E" w:rsidP="00791C0E">
      <w:pPr>
        <w:pStyle w:val="ListParagraph"/>
      </w:pPr>
    </w:p>
    <w:p w:rsidR="00791C0E" w:rsidRDefault="00791C0E" w:rsidP="00791C0E">
      <w:pPr>
        <w:rPr>
          <w:b/>
          <w:bCs/>
          <w:u w:val="single"/>
        </w:rPr>
      </w:pPr>
      <w:r>
        <w:rPr>
          <w:b/>
          <w:bCs/>
          <w:highlight w:val="yellow"/>
          <w:u w:val="single"/>
        </w:rPr>
        <w:t>Deliverables Summary:</w:t>
      </w:r>
    </w:p>
    <w:p w:rsidR="00791C0E" w:rsidRDefault="00791C0E" w:rsidP="00791C0E">
      <w:pPr>
        <w:numPr>
          <w:ilvl w:val="0"/>
          <w:numId w:val="9"/>
        </w:numPr>
        <w:rPr>
          <w:rFonts w:eastAsia="Times New Roman"/>
        </w:rPr>
      </w:pPr>
      <w:r>
        <w:rPr>
          <w:rFonts w:eastAsia="Times New Roman"/>
        </w:rPr>
        <w:t xml:space="preserve">Please place the heatmapping codes sent over by the UX team on your current site &amp; subsites </w:t>
      </w:r>
    </w:p>
    <w:p w:rsidR="00791C0E" w:rsidRDefault="00791C0E" w:rsidP="00791C0E">
      <w:pPr>
        <w:numPr>
          <w:ilvl w:val="1"/>
          <w:numId w:val="9"/>
        </w:numPr>
        <w:rPr>
          <w:rFonts w:eastAsia="Times New Roman"/>
        </w:rPr>
      </w:pPr>
      <w:r>
        <w:rPr>
          <w:rFonts w:eastAsia="Times New Roman"/>
        </w:rPr>
        <w:t>They will be requesting access to analytics so we can begin collecting data</w:t>
      </w:r>
    </w:p>
    <w:p w:rsidR="00791C0E" w:rsidRDefault="00791C0E" w:rsidP="00791C0E">
      <w:pPr>
        <w:numPr>
          <w:ilvl w:val="0"/>
          <w:numId w:val="9"/>
        </w:numPr>
        <w:rPr>
          <w:rFonts w:eastAsia="Times New Roman"/>
        </w:rPr>
      </w:pPr>
      <w:r>
        <w:rPr>
          <w:rFonts w:eastAsia="Times New Roman"/>
        </w:rPr>
        <w:t xml:space="preserve">We project a deadline for survey feedback on or before </w:t>
      </w:r>
      <w:r w:rsidR="003838CD">
        <w:rPr>
          <w:rFonts w:eastAsia="Times New Roman"/>
          <w:color w:val="FF0000"/>
        </w:rPr>
        <w:t>date</w:t>
      </w:r>
      <w:bookmarkStart w:id="0" w:name="_GoBack"/>
      <w:bookmarkEnd w:id="0"/>
    </w:p>
    <w:p w:rsidR="00791C0E" w:rsidRDefault="00791C0E" w:rsidP="00791C0E">
      <w:pPr>
        <w:numPr>
          <w:ilvl w:val="1"/>
          <w:numId w:val="9"/>
        </w:numPr>
        <w:rPr>
          <w:rFonts w:eastAsia="Times New Roman"/>
        </w:rPr>
      </w:pPr>
      <w:r>
        <w:rPr>
          <w:rFonts w:eastAsia="Times New Roman"/>
        </w:rPr>
        <w:t xml:space="preserve">Along with projected graphic design assets to Box folders on or before </w:t>
      </w:r>
      <w:r w:rsidR="003838CD">
        <w:rPr>
          <w:rFonts w:eastAsia="Times New Roman"/>
          <w:color w:val="FF0000"/>
        </w:rPr>
        <w:t>date</w:t>
      </w:r>
    </w:p>
    <w:p w:rsidR="00791C0E" w:rsidRDefault="00791C0E" w:rsidP="00791C0E">
      <w:pPr>
        <w:numPr>
          <w:ilvl w:val="0"/>
          <w:numId w:val="9"/>
        </w:numPr>
        <w:rPr>
          <w:rFonts w:eastAsia="Times New Roman"/>
        </w:rPr>
      </w:pPr>
      <w:r>
        <w:rPr>
          <w:rFonts w:eastAsia="Times New Roman"/>
        </w:rPr>
        <w:t>Please provide a list of those who will need access to the Box folders to upload assets</w:t>
      </w:r>
    </w:p>
    <w:p w:rsidR="00791C0E" w:rsidRDefault="00791C0E" w:rsidP="00791C0E">
      <w:pPr>
        <w:numPr>
          <w:ilvl w:val="0"/>
          <w:numId w:val="9"/>
        </w:numPr>
        <w:rPr>
          <w:rFonts w:eastAsia="Times New Roman"/>
        </w:rPr>
      </w:pPr>
      <w:r>
        <w:rPr>
          <w:rFonts w:eastAsia="Times New Roman"/>
        </w:rPr>
        <w:t>Let us know when a good time would be to schedule the CMS demo &amp; 2</w:t>
      </w:r>
      <w:r>
        <w:rPr>
          <w:rFonts w:eastAsia="Times New Roman"/>
          <w:vertAlign w:val="superscript"/>
        </w:rPr>
        <w:t>nd</w:t>
      </w:r>
      <w:r>
        <w:rPr>
          <w:rFonts w:eastAsia="Times New Roman"/>
        </w:rPr>
        <w:t xml:space="preserve"> KO call within the next week</w:t>
      </w:r>
    </w:p>
    <w:p w:rsidR="00791C0E" w:rsidRDefault="00791C0E" w:rsidP="00791C0E">
      <w:pPr>
        <w:ind w:left="720"/>
      </w:pPr>
    </w:p>
    <w:p w:rsidR="00791C0E" w:rsidRDefault="00791C0E" w:rsidP="00791C0E">
      <w:pPr>
        <w:ind w:left="720"/>
      </w:pPr>
    </w:p>
    <w:p w:rsidR="00791C0E" w:rsidRDefault="00791C0E" w:rsidP="00791C0E">
      <w:r>
        <w:lastRenderedPageBreak/>
        <w:t>Please let us know if you have any questions about the above items.</w:t>
      </w:r>
    </w:p>
    <w:p w:rsidR="00791C0E" w:rsidRDefault="00791C0E" w:rsidP="00791C0E"/>
    <w:p w:rsidR="00791C0E" w:rsidRDefault="00791C0E" w:rsidP="00791C0E">
      <w:r>
        <w:t>Thank you,</w:t>
      </w:r>
    </w:p>
    <w:p w:rsidR="003E60A2" w:rsidRPr="00791C0E" w:rsidRDefault="00791C0E">
      <w:pPr>
        <w:rPr>
          <w:color w:val="FF0000"/>
        </w:rPr>
      </w:pPr>
      <w:r w:rsidRPr="00791C0E">
        <w:rPr>
          <w:color w:val="FF0000"/>
        </w:rPr>
        <w:t>PM</w:t>
      </w:r>
    </w:p>
    <w:sectPr w:rsidR="003E60A2" w:rsidRPr="0079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C8E"/>
    <w:multiLevelType w:val="multilevel"/>
    <w:tmpl w:val="E0A6D60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E1642"/>
    <w:multiLevelType w:val="multilevel"/>
    <w:tmpl w:val="E0A6D60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493648"/>
    <w:multiLevelType w:val="multilevel"/>
    <w:tmpl w:val="1AC8D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4855CA"/>
    <w:multiLevelType w:val="multilevel"/>
    <w:tmpl w:val="E0A6D60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6F412F"/>
    <w:multiLevelType w:val="multilevel"/>
    <w:tmpl w:val="6D3400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1B5C95"/>
    <w:multiLevelType w:val="multilevel"/>
    <w:tmpl w:val="FDEE38F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4D7896"/>
    <w:multiLevelType w:val="multilevel"/>
    <w:tmpl w:val="C2D87498"/>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2A3DE4"/>
    <w:multiLevelType w:val="multilevel"/>
    <w:tmpl w:val="E0A6D60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5A0A57"/>
    <w:multiLevelType w:val="multilevel"/>
    <w:tmpl w:val="C9CE9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0E"/>
    <w:rsid w:val="003838CD"/>
    <w:rsid w:val="003E60A2"/>
    <w:rsid w:val="00791C0E"/>
    <w:rsid w:val="0079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9E30"/>
  <w15:chartTrackingRefBased/>
  <w15:docId w15:val="{19A8F8F3-79BB-40E8-BC53-8716D497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1C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C0E"/>
    <w:rPr>
      <w:color w:val="0563C1"/>
      <w:u w:val="single"/>
    </w:rPr>
  </w:style>
  <w:style w:type="paragraph" w:styleId="ListParagraph">
    <w:name w:val="List Paragraph"/>
    <w:basedOn w:val="Normal"/>
    <w:uiPriority w:val="34"/>
    <w:qFormat/>
    <w:rsid w:val="00791C0E"/>
    <w:pPr>
      <w:ind w:left="720"/>
    </w:pPr>
  </w:style>
  <w:style w:type="character" w:styleId="Mention">
    <w:name w:val="Mention"/>
    <w:basedOn w:val="DefaultParagraphFont"/>
    <w:uiPriority w:val="99"/>
    <w:semiHidden/>
    <w:unhideWhenUsed/>
    <w:rsid w:val="00791C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4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vision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Cheng</dc:creator>
  <cp:keywords/>
  <dc:description/>
  <cp:lastModifiedBy>Amanda Cheng</cp:lastModifiedBy>
  <cp:revision>2</cp:revision>
  <dcterms:created xsi:type="dcterms:W3CDTF">2017-03-10T19:40:00Z</dcterms:created>
  <dcterms:modified xsi:type="dcterms:W3CDTF">2017-03-10T19:40:00Z</dcterms:modified>
</cp:coreProperties>
</file>