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DA" w:rsidRPr="008F3EDA" w:rsidRDefault="008F3EDA" w:rsidP="008F3EDA">
      <w:pPr>
        <w:pStyle w:val="Heading1"/>
        <w:rPr>
          <w:b w:val="0"/>
        </w:rPr>
      </w:pPr>
      <w:r w:rsidRPr="008F3EDA">
        <w:rPr>
          <w:b w:val="0"/>
        </w:rPr>
        <w:t>Customer Service – Company Outline</w:t>
      </w:r>
    </w:p>
    <w:p w:rsidR="008F3EDA" w:rsidRDefault="008F3EDA" w:rsidP="008F3EDA">
      <w:pPr>
        <w:rPr>
          <w:rFonts w:ascii="Avenir-Light" w:hAnsi="Avenir-Light"/>
          <w:i/>
        </w:rPr>
      </w:pPr>
      <w:r w:rsidRPr="008F3EDA">
        <w:rPr>
          <w:rFonts w:ascii="Avenir-Light" w:hAnsi="Avenir-Light"/>
          <w:i/>
        </w:rPr>
        <w:t>It’s not enough to do good work</w:t>
      </w:r>
      <w:r>
        <w:rPr>
          <w:rFonts w:ascii="Avenir-Light" w:hAnsi="Avenir-Light"/>
          <w:i/>
        </w:rPr>
        <w:t xml:space="preserve">; customers </w:t>
      </w:r>
      <w:r w:rsidRPr="008F3EDA">
        <w:rPr>
          <w:rFonts w:ascii="Avenir-Light" w:hAnsi="Avenir-Light"/>
          <w:i/>
        </w:rPr>
        <w:t xml:space="preserve">need to </w:t>
      </w:r>
      <w:r w:rsidRPr="008F3EDA">
        <w:rPr>
          <w:rFonts w:ascii="Avenir-Light" w:hAnsi="Avenir-Light"/>
        </w:rPr>
        <w:t>feel</w:t>
      </w:r>
      <w:r w:rsidRPr="008F3EDA">
        <w:rPr>
          <w:rFonts w:ascii="Avenir-Light" w:hAnsi="Avenir-Light"/>
          <w:i/>
        </w:rPr>
        <w:t xml:space="preserve"> that </w:t>
      </w:r>
      <w:r>
        <w:rPr>
          <w:rFonts w:ascii="Avenir-Light" w:hAnsi="Avenir-Light"/>
          <w:i/>
        </w:rPr>
        <w:t>we have done good work</w:t>
      </w:r>
      <w:r w:rsidRPr="008F3EDA">
        <w:rPr>
          <w:rFonts w:ascii="Avenir-Light" w:hAnsi="Avenir-Light"/>
          <w:i/>
        </w:rPr>
        <w:t>.</w:t>
      </w:r>
      <w:r>
        <w:rPr>
          <w:rFonts w:ascii="Avenir-Light" w:hAnsi="Avenir-Light"/>
          <w:i/>
        </w:rPr>
        <w:t xml:space="preserve"> </w:t>
      </w:r>
    </w:p>
    <w:p w:rsidR="008F3EDA" w:rsidRDefault="008F3EDA" w:rsidP="008F3EDA">
      <w:pPr>
        <w:rPr>
          <w:rFonts w:ascii="Avenir-Light" w:hAnsi="Avenir-Light"/>
          <w:i/>
        </w:rPr>
      </w:pPr>
      <w:r>
        <w:rPr>
          <w:rFonts w:ascii="Avenir-Light" w:hAnsi="Avenir-Light"/>
          <w:i/>
        </w:rPr>
        <w:t xml:space="preserve">We aren’t chosen only for our product, but for the experience of </w:t>
      </w:r>
      <w:r w:rsidRPr="008F3EDA">
        <w:rPr>
          <w:rFonts w:ascii="Avenir-Light" w:hAnsi="Avenir-Light"/>
        </w:rPr>
        <w:t>how</w:t>
      </w:r>
      <w:r>
        <w:rPr>
          <w:rFonts w:ascii="Avenir-Light" w:hAnsi="Avenir-Light"/>
          <w:i/>
        </w:rPr>
        <w:t xml:space="preserve"> we deliver it.</w:t>
      </w:r>
    </w:p>
    <w:p w:rsidR="008F3EDA" w:rsidRPr="008F3EDA" w:rsidRDefault="008F3EDA" w:rsidP="008F3EDA">
      <w:pPr>
        <w:rPr>
          <w:rFonts w:ascii="Avenir-Light" w:hAnsi="Avenir-Light"/>
          <w:i/>
        </w:rPr>
      </w:pPr>
      <w:r>
        <w:rPr>
          <w:rFonts w:ascii="Avenir-Light" w:hAnsi="Avenir-Light"/>
          <w:i/>
        </w:rPr>
        <w:t>Customer service is an action, not a department.</w:t>
      </w:r>
    </w:p>
    <w:p w:rsidR="008F3EDA" w:rsidRPr="008F3EDA" w:rsidRDefault="008F3EDA" w:rsidP="008F3EDA">
      <w:pPr>
        <w:pStyle w:val="Heading2"/>
      </w:pPr>
      <w:r>
        <w:t>The Plan:</w:t>
      </w:r>
    </w:p>
    <w:p w:rsidR="008F3EDA" w:rsidRPr="008F3EDA" w:rsidRDefault="008F3EDA" w:rsidP="008F3EDA">
      <w:pPr>
        <w:pStyle w:val="ListParagraph"/>
        <w:numPr>
          <w:ilvl w:val="0"/>
          <w:numId w:val="20"/>
        </w:numPr>
        <w:rPr>
          <w:rFonts w:ascii="Avenir-Light" w:hAnsi="Avenir-Light"/>
        </w:rPr>
      </w:pPr>
      <w:r w:rsidRPr="008F3EDA">
        <w:rPr>
          <w:rFonts w:ascii="Avenir-Light" w:hAnsi="Avenir-Light"/>
        </w:rPr>
        <w:t>Clearly define outstanding service</w:t>
      </w:r>
    </w:p>
    <w:p w:rsidR="008F3EDA" w:rsidRPr="008F3EDA" w:rsidRDefault="008F3EDA" w:rsidP="008F3EDA">
      <w:pPr>
        <w:pStyle w:val="ListParagraph"/>
        <w:numPr>
          <w:ilvl w:val="0"/>
          <w:numId w:val="20"/>
        </w:numPr>
        <w:rPr>
          <w:rFonts w:ascii="Avenir-Light" w:hAnsi="Avenir-Light"/>
        </w:rPr>
      </w:pPr>
      <w:r w:rsidRPr="008F3EDA">
        <w:rPr>
          <w:rFonts w:ascii="Avenir-Light" w:hAnsi="Avenir-Light"/>
        </w:rPr>
        <w:t xml:space="preserve">Use this definition to guide </w:t>
      </w:r>
      <w:r>
        <w:rPr>
          <w:rFonts w:ascii="Avenir-Light" w:hAnsi="Avenir-Light"/>
        </w:rPr>
        <w:t>everything we do</w:t>
      </w:r>
    </w:p>
    <w:p w:rsidR="008F3EDA" w:rsidRPr="008F3EDA" w:rsidRDefault="008F3EDA" w:rsidP="008F3EDA">
      <w:pPr>
        <w:pStyle w:val="ListParagraph"/>
        <w:numPr>
          <w:ilvl w:val="0"/>
          <w:numId w:val="20"/>
        </w:numPr>
        <w:rPr>
          <w:rFonts w:ascii="Avenir-Light" w:hAnsi="Avenir-Light"/>
        </w:rPr>
      </w:pPr>
      <w:r w:rsidRPr="008F3EDA">
        <w:rPr>
          <w:rFonts w:ascii="Avenir-Light" w:hAnsi="Avenir-Light"/>
        </w:rPr>
        <w:t>Reinforce constantly</w:t>
      </w:r>
    </w:p>
    <w:p w:rsidR="008F3EDA" w:rsidRPr="008F3EDA" w:rsidRDefault="008F3EDA" w:rsidP="008F3EDA">
      <w:pPr>
        <w:pStyle w:val="Heading3"/>
      </w:pPr>
      <w:r w:rsidRPr="008F3EDA">
        <w:t>1) Clearly define outstanding service</w:t>
      </w:r>
    </w:p>
    <w:p w:rsidR="008F3EDA" w:rsidRDefault="008F3EDA" w:rsidP="008F3EDA">
      <w:pPr>
        <w:pStyle w:val="BodyText"/>
      </w:pPr>
      <w:r>
        <w:t>Everyone has an idea of what outstanding service means to them, but we need to agree and understand as a team. Our employees should be able to describe what outstanding service means, and their metrics should promote it.</w:t>
      </w:r>
    </w:p>
    <w:p w:rsidR="008F3EDA" w:rsidRDefault="008F3EDA" w:rsidP="008F3EDA">
      <w:pPr>
        <w:pStyle w:val="BodyText"/>
      </w:pPr>
      <w:r w:rsidRPr="008F3EDA">
        <w:t xml:space="preserve">Our core values </w:t>
      </w:r>
      <w:r>
        <w:t>include:</w:t>
      </w:r>
    </w:p>
    <w:p w:rsidR="008F3EDA" w:rsidRDefault="008F3EDA" w:rsidP="008F3EDA">
      <w:pPr>
        <w:pStyle w:val="BodyText"/>
        <w:numPr>
          <w:ilvl w:val="0"/>
          <w:numId w:val="23"/>
        </w:numPr>
      </w:pPr>
      <w:r w:rsidRPr="008F3EDA">
        <w:t>Excellence</w:t>
      </w:r>
    </w:p>
    <w:p w:rsidR="008F3EDA" w:rsidRDefault="00C31439" w:rsidP="008F3EDA">
      <w:pPr>
        <w:pStyle w:val="BodyText"/>
        <w:numPr>
          <w:ilvl w:val="0"/>
          <w:numId w:val="23"/>
        </w:numPr>
      </w:pPr>
      <w:r>
        <w:t>Reputation</w:t>
      </w:r>
    </w:p>
    <w:p w:rsidR="008F3EDA" w:rsidRDefault="008F3EDA" w:rsidP="008F3EDA">
      <w:pPr>
        <w:pStyle w:val="BodyText"/>
        <w:numPr>
          <w:ilvl w:val="0"/>
          <w:numId w:val="23"/>
        </w:numPr>
      </w:pPr>
      <w:r w:rsidRPr="008F3EDA">
        <w:t>Integrit</w:t>
      </w:r>
      <w:r>
        <w:t>y</w:t>
      </w:r>
    </w:p>
    <w:p w:rsidR="00C31439" w:rsidRDefault="00C31439" w:rsidP="008F3EDA">
      <w:pPr>
        <w:pStyle w:val="BodyText"/>
        <w:numPr>
          <w:ilvl w:val="0"/>
          <w:numId w:val="23"/>
        </w:numPr>
      </w:pPr>
      <w:r>
        <w:t>Relationships</w:t>
      </w:r>
    </w:p>
    <w:p w:rsidR="008F3EDA" w:rsidRDefault="008F3EDA" w:rsidP="008F3EDA">
      <w:pPr>
        <w:pStyle w:val="BodyText"/>
      </w:pPr>
      <w:r w:rsidRPr="008F3EDA">
        <w:t>In service terms those mean</w:t>
      </w:r>
      <w:r>
        <w:t>:</w:t>
      </w:r>
    </w:p>
    <w:p w:rsidR="008F3EDA" w:rsidRDefault="00C31439" w:rsidP="008F3EDA">
      <w:pPr>
        <w:pStyle w:val="BodyText"/>
        <w:numPr>
          <w:ilvl w:val="0"/>
          <w:numId w:val="22"/>
        </w:numPr>
      </w:pPr>
      <w:r>
        <w:t xml:space="preserve">First class </w:t>
      </w:r>
      <w:r w:rsidR="008F3EDA" w:rsidRPr="008F3EDA">
        <w:t>service</w:t>
      </w:r>
    </w:p>
    <w:p w:rsidR="00C31439" w:rsidRDefault="00B27DFE" w:rsidP="008F3EDA">
      <w:pPr>
        <w:pStyle w:val="BodyText"/>
        <w:numPr>
          <w:ilvl w:val="0"/>
          <w:numId w:val="22"/>
        </w:numPr>
      </w:pPr>
      <w:r>
        <w:t>Cohesion and belief in what we offer</w:t>
      </w:r>
    </w:p>
    <w:p w:rsidR="008F3EDA" w:rsidRDefault="008F3EDA" w:rsidP="008F3EDA">
      <w:pPr>
        <w:pStyle w:val="BodyText"/>
        <w:numPr>
          <w:ilvl w:val="0"/>
          <w:numId w:val="22"/>
        </w:numPr>
      </w:pPr>
      <w:r>
        <w:t>F</w:t>
      </w:r>
      <w:r w:rsidRPr="008F3EDA">
        <w:t>ollow-through</w:t>
      </w:r>
    </w:p>
    <w:p w:rsidR="00C31439" w:rsidRDefault="00C31439" w:rsidP="00C31439">
      <w:pPr>
        <w:pStyle w:val="BodyText"/>
        <w:numPr>
          <w:ilvl w:val="0"/>
          <w:numId w:val="22"/>
        </w:numPr>
      </w:pPr>
      <w:r>
        <w:t>E</w:t>
      </w:r>
      <w:r w:rsidRPr="008F3EDA">
        <w:t>mpathy</w:t>
      </w:r>
    </w:p>
    <w:p w:rsidR="008F3EDA" w:rsidRDefault="008F3EDA" w:rsidP="008F3EDA">
      <w:pPr>
        <w:pStyle w:val="BodyText"/>
      </w:pPr>
      <w:r>
        <w:t xml:space="preserve">Our </w:t>
      </w:r>
      <w:r w:rsidRPr="008F3EDA">
        <w:rPr>
          <w:u w:val="single"/>
        </w:rPr>
        <w:t>external</w:t>
      </w:r>
      <w:r>
        <w:t xml:space="preserve"> goals for outstanding service are to:</w:t>
      </w:r>
    </w:p>
    <w:p w:rsidR="008F3EDA" w:rsidRDefault="00F228BD" w:rsidP="008F3EDA">
      <w:pPr>
        <w:pStyle w:val="BodyText"/>
        <w:numPr>
          <w:ilvl w:val="0"/>
          <w:numId w:val="26"/>
        </w:numPr>
      </w:pPr>
      <w:r>
        <w:t xml:space="preserve">Marketing: </w:t>
      </w:r>
      <w:r w:rsidR="008F3EDA">
        <w:t>great refere</w:t>
      </w:r>
      <w:r>
        <w:t>nces and testimonials</w:t>
      </w:r>
    </w:p>
    <w:p w:rsidR="008F3EDA" w:rsidRDefault="00F228BD" w:rsidP="008F3EDA">
      <w:pPr>
        <w:pStyle w:val="BodyText"/>
        <w:numPr>
          <w:ilvl w:val="0"/>
          <w:numId w:val="26"/>
        </w:numPr>
      </w:pPr>
      <w:r>
        <w:t>Leverage: t</w:t>
      </w:r>
      <w:r w:rsidR="008F3EDA">
        <w:t>urn problems into stronger relationships</w:t>
      </w:r>
    </w:p>
    <w:p w:rsidR="008F3EDA" w:rsidRDefault="00F228BD" w:rsidP="008F3EDA">
      <w:pPr>
        <w:pStyle w:val="BodyText"/>
        <w:numPr>
          <w:ilvl w:val="0"/>
          <w:numId w:val="26"/>
        </w:numPr>
      </w:pPr>
      <w:r>
        <w:t>Sales and Retention: keep customers doing business with us</w:t>
      </w:r>
    </w:p>
    <w:p w:rsidR="008F3EDA" w:rsidRDefault="008F3EDA" w:rsidP="008F3EDA">
      <w:pPr>
        <w:pStyle w:val="BodyText"/>
      </w:pPr>
      <w:r>
        <w:lastRenderedPageBreak/>
        <w:t xml:space="preserve">Our </w:t>
      </w:r>
      <w:r w:rsidRPr="008F3EDA">
        <w:rPr>
          <w:u w:val="single"/>
        </w:rPr>
        <w:t>internal</w:t>
      </w:r>
      <w:r>
        <w:t xml:space="preserve"> goals for outstanding service are to:</w:t>
      </w:r>
    </w:p>
    <w:p w:rsidR="008F3EDA" w:rsidRDefault="008F3EDA" w:rsidP="008F3EDA">
      <w:pPr>
        <w:pStyle w:val="BodyText"/>
        <w:numPr>
          <w:ilvl w:val="0"/>
          <w:numId w:val="27"/>
        </w:numPr>
      </w:pPr>
      <w:r>
        <w:t xml:space="preserve">Reduce the effort required for </w:t>
      </w:r>
      <w:r w:rsidR="00F228BD">
        <w:t xml:space="preserve">team members </w:t>
      </w:r>
      <w:r>
        <w:t>to accomplish the above</w:t>
      </w:r>
    </w:p>
    <w:p w:rsidR="008F3EDA" w:rsidRPr="008F3EDA" w:rsidRDefault="008F3EDA" w:rsidP="008F3EDA">
      <w:pPr>
        <w:pStyle w:val="BodyText"/>
        <w:numPr>
          <w:ilvl w:val="0"/>
          <w:numId w:val="27"/>
        </w:numPr>
      </w:pPr>
      <w:r>
        <w:t xml:space="preserve">Foster a workplace where </w:t>
      </w:r>
      <w:r w:rsidR="00F228BD">
        <w:t xml:space="preserve">team members </w:t>
      </w:r>
      <w:r>
        <w:t>feel good about accomplishing the above</w:t>
      </w:r>
    </w:p>
    <w:p w:rsidR="008F3EDA" w:rsidRDefault="008F3EDA" w:rsidP="008F3EDA">
      <w:pPr>
        <w:pStyle w:val="Heading3"/>
      </w:pPr>
      <w:r w:rsidRPr="008F3EDA">
        <w:t xml:space="preserve">2) Use this definition to guide </w:t>
      </w:r>
      <w:r>
        <w:t>everything we do</w:t>
      </w:r>
    </w:p>
    <w:p w:rsidR="008F3EDA" w:rsidRDefault="008F3EDA" w:rsidP="008F3EDA">
      <w:pPr>
        <w:pStyle w:val="BodyText"/>
      </w:pPr>
      <w:r>
        <w:t xml:space="preserve">This includes processes for communicating both </w:t>
      </w:r>
      <w:r w:rsidRPr="008F3EDA">
        <w:rPr>
          <w:u w:val="single"/>
        </w:rPr>
        <w:t>externally</w:t>
      </w:r>
      <w:r w:rsidRPr="008F3EDA">
        <w:t xml:space="preserve"> and </w:t>
      </w:r>
      <w:r>
        <w:rPr>
          <w:u w:val="single"/>
        </w:rPr>
        <w:t>internally</w:t>
      </w:r>
      <w:r>
        <w:t>. That encompasses everyone in the company; everyone’s service affects the “customer’s” experience—whether that “customer” is a client or coworker.</w:t>
      </w:r>
    </w:p>
    <w:p w:rsidR="008F3EDA" w:rsidRPr="008F3EDA" w:rsidRDefault="008F3EDA" w:rsidP="008F3EDA">
      <w:pPr>
        <w:pStyle w:val="BodyText"/>
        <w:numPr>
          <w:ilvl w:val="0"/>
          <w:numId w:val="24"/>
        </w:numPr>
        <w:rPr>
          <w:b/>
        </w:rPr>
      </w:pPr>
      <w:r w:rsidRPr="008F3EDA">
        <w:rPr>
          <w:b/>
        </w:rPr>
        <w:t>Commitment / turnaround time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>and/or first response (if it can’t be turned around immediately)</w:t>
      </w:r>
    </w:p>
    <w:p w:rsidR="008F3EDA" w:rsidRPr="008F3EDA" w:rsidRDefault="008F3EDA" w:rsidP="008F3EDA">
      <w:pPr>
        <w:pStyle w:val="BodyText"/>
        <w:numPr>
          <w:ilvl w:val="0"/>
          <w:numId w:val="24"/>
        </w:numPr>
        <w:rPr>
          <w:b/>
        </w:rPr>
      </w:pPr>
      <w:r w:rsidRPr="008F3EDA">
        <w:rPr>
          <w:b/>
        </w:rPr>
        <w:t>Set expectations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>e.g. when to expect a status update or resolution on a request</w:t>
      </w:r>
    </w:p>
    <w:p w:rsidR="008F3EDA" w:rsidRDefault="008F3EDA" w:rsidP="008F3EDA">
      <w:pPr>
        <w:pStyle w:val="BodyText"/>
        <w:numPr>
          <w:ilvl w:val="0"/>
          <w:numId w:val="24"/>
        </w:numPr>
        <w:rPr>
          <w:b/>
        </w:rPr>
      </w:pPr>
      <w:r>
        <w:rPr>
          <w:b/>
        </w:rPr>
        <w:t>Address the perception, not just the problem</w:t>
      </w:r>
    </w:p>
    <w:p w:rsidR="008F3EDA" w:rsidRPr="008F3EDA" w:rsidRDefault="008F3EDA" w:rsidP="008F3EDA">
      <w:pPr>
        <w:pStyle w:val="BodyText"/>
        <w:numPr>
          <w:ilvl w:val="1"/>
          <w:numId w:val="24"/>
        </w:numPr>
      </w:pPr>
      <w:r>
        <w:t>Whether or not there is a technical or procedural problem, i</w:t>
      </w:r>
      <w:r w:rsidRPr="008F3EDA">
        <w:t xml:space="preserve">f the “customer” feels that there is a problem, </w:t>
      </w:r>
      <w:r>
        <w:t>address that feeling.</w:t>
      </w:r>
    </w:p>
    <w:p w:rsidR="008F3EDA" w:rsidRPr="008F3EDA" w:rsidRDefault="008F3EDA" w:rsidP="008F3EDA">
      <w:pPr>
        <w:pStyle w:val="BodyText"/>
        <w:numPr>
          <w:ilvl w:val="0"/>
          <w:numId w:val="24"/>
        </w:numPr>
        <w:rPr>
          <w:b/>
        </w:rPr>
      </w:pPr>
      <w:r w:rsidRPr="008F3EDA">
        <w:rPr>
          <w:b/>
        </w:rPr>
        <w:t>Anticipate questions, and proactively answer them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>e.g. “What do we tell the client?”</w:t>
      </w:r>
    </w:p>
    <w:p w:rsidR="008F3EDA" w:rsidRPr="008F3EDA" w:rsidRDefault="008F3EDA" w:rsidP="008F3EDA">
      <w:pPr>
        <w:pStyle w:val="BodyText"/>
        <w:numPr>
          <w:ilvl w:val="0"/>
          <w:numId w:val="24"/>
        </w:numPr>
        <w:rPr>
          <w:b/>
        </w:rPr>
      </w:pPr>
      <w:r w:rsidRPr="008F3EDA">
        <w:rPr>
          <w:b/>
        </w:rPr>
        <w:t>Systematize to minimize repetitive requests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>e.g. document FAQ’s, create processes</w:t>
      </w:r>
    </w:p>
    <w:p w:rsidR="008F3EDA" w:rsidRPr="008F3EDA" w:rsidRDefault="008F3EDA" w:rsidP="008F3EDA">
      <w:pPr>
        <w:pStyle w:val="BodyText"/>
        <w:numPr>
          <w:ilvl w:val="0"/>
          <w:numId w:val="24"/>
        </w:numPr>
        <w:rPr>
          <w:b/>
        </w:rPr>
      </w:pPr>
      <w:r w:rsidRPr="008F3EDA">
        <w:rPr>
          <w:b/>
        </w:rPr>
        <w:t>Communication soft skills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 xml:space="preserve">Framing positively: instead of </w:t>
      </w:r>
      <w:r w:rsidRPr="008F3EDA">
        <w:rPr>
          <w:sz w:val="32"/>
        </w:rPr>
        <w:t>x</w:t>
      </w:r>
      <w:r>
        <w:t xml:space="preserve">, say </w:t>
      </w:r>
      <w:r w:rsidRPr="008F3EDA">
        <w:rPr>
          <w:sz w:val="32"/>
        </w:rPr>
        <w:t>y</w:t>
      </w:r>
    </w:p>
    <w:p w:rsidR="008F3EDA" w:rsidRDefault="008F3EDA" w:rsidP="008F3EDA">
      <w:pPr>
        <w:pStyle w:val="BodyText"/>
        <w:numPr>
          <w:ilvl w:val="2"/>
          <w:numId w:val="24"/>
        </w:numPr>
      </w:pPr>
      <w:r>
        <w:t>e.g. four-letter words: “no,” “contract,” “I don’t know”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>How to deliver bad news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>How to make “customers” feel valued and appreciated over email</w:t>
      </w:r>
    </w:p>
    <w:p w:rsidR="008F3EDA" w:rsidRPr="008F3EDA" w:rsidRDefault="008F3EDA" w:rsidP="008F3EDA">
      <w:pPr>
        <w:pStyle w:val="BodyText"/>
        <w:numPr>
          <w:ilvl w:val="0"/>
          <w:numId w:val="24"/>
        </w:numPr>
        <w:rPr>
          <w:b/>
        </w:rPr>
      </w:pPr>
      <w:r w:rsidRPr="008F3EDA">
        <w:rPr>
          <w:b/>
        </w:rPr>
        <w:t>Partnering</w:t>
      </w:r>
    </w:p>
    <w:p w:rsidR="008F3EDA" w:rsidRDefault="008F3EDA" w:rsidP="008F3EDA">
      <w:pPr>
        <w:pStyle w:val="BodyText"/>
        <w:numPr>
          <w:ilvl w:val="1"/>
          <w:numId w:val="24"/>
        </w:numPr>
      </w:pPr>
      <w:r>
        <w:t>Empathizing, putting yourself in their shoes, advocating for their cause</w:t>
      </w:r>
    </w:p>
    <w:p w:rsidR="008F3EDA" w:rsidRPr="00806C9F" w:rsidRDefault="002208AB" w:rsidP="00806C9F">
      <w:pPr>
        <w:spacing w:after="0" w:line="240" w:lineRule="auto"/>
        <w:rPr>
          <w:rFonts w:ascii="Avenir-Light" w:hAnsi="Avenir-Light"/>
        </w:rPr>
      </w:pPr>
      <w:r>
        <w:br w:type="page"/>
      </w:r>
      <w:r w:rsidR="008F3EDA">
        <w:lastRenderedPageBreak/>
        <w:t>It affects our policies with clients.</w:t>
      </w:r>
    </w:p>
    <w:p w:rsidR="008F3EDA" w:rsidRDefault="008F3EDA" w:rsidP="008F3EDA">
      <w:pPr>
        <w:pStyle w:val="BodyText"/>
        <w:numPr>
          <w:ilvl w:val="0"/>
          <w:numId w:val="28"/>
        </w:numPr>
      </w:pPr>
      <w:proofErr w:type="gramStart"/>
      <w:r>
        <w:t>e.g</w:t>
      </w:r>
      <w:proofErr w:type="gramEnd"/>
      <w:r>
        <w:t>. Are there any company policies that consistently cause customer frustration?</w:t>
      </w:r>
    </w:p>
    <w:p w:rsidR="008F3EDA" w:rsidRDefault="008F3EDA" w:rsidP="008F3EDA">
      <w:pPr>
        <w:pStyle w:val="BodyText"/>
      </w:pPr>
      <w:r>
        <w:t>It affects how we hire and train.</w:t>
      </w:r>
    </w:p>
    <w:p w:rsidR="008F3EDA" w:rsidRDefault="008F3EDA" w:rsidP="008F3EDA">
      <w:pPr>
        <w:pStyle w:val="BodyText"/>
        <w:numPr>
          <w:ilvl w:val="0"/>
          <w:numId w:val="25"/>
        </w:numPr>
      </w:pPr>
      <w:r>
        <w:t>Service should be viewed as an investment, not an expense.</w:t>
      </w:r>
    </w:p>
    <w:p w:rsidR="008F3EDA" w:rsidRDefault="008F3EDA" w:rsidP="008F3EDA">
      <w:pPr>
        <w:pStyle w:val="BodyText"/>
        <w:numPr>
          <w:ilvl w:val="0"/>
          <w:numId w:val="25"/>
        </w:numPr>
      </w:pPr>
      <w:r>
        <w:t xml:space="preserve">Hiring managers should take into account whether an applicant seems to like people, like working with people, and like helping people. </w:t>
      </w:r>
    </w:p>
    <w:p w:rsidR="008F3EDA" w:rsidRDefault="008F3EDA" w:rsidP="008F3EDA">
      <w:pPr>
        <w:pStyle w:val="BodyText"/>
      </w:pPr>
      <w:r>
        <w:t>It affects how we manage our teams.</w:t>
      </w:r>
    </w:p>
    <w:p w:rsidR="004046A6" w:rsidRDefault="004046A6" w:rsidP="004046A6">
      <w:pPr>
        <w:pStyle w:val="BodyText"/>
        <w:numPr>
          <w:ilvl w:val="0"/>
          <w:numId w:val="30"/>
        </w:numPr>
      </w:pPr>
      <w:r>
        <w:t>See the document entitled “</w:t>
      </w:r>
      <w:r w:rsidRPr="002208AB">
        <w:rPr>
          <w:u w:val="single"/>
        </w:rPr>
        <w:t>Outstanding Service Company Questionnaire</w:t>
      </w:r>
      <w:r>
        <w:t>”</w:t>
      </w:r>
    </w:p>
    <w:p w:rsidR="008F3EDA" w:rsidRDefault="008F3EDA" w:rsidP="008F3EDA">
      <w:pPr>
        <w:pStyle w:val="BodyText"/>
        <w:numPr>
          <w:ilvl w:val="0"/>
          <w:numId w:val="25"/>
        </w:numPr>
      </w:pPr>
      <w:r>
        <w:t xml:space="preserve">e.g. managing </w:t>
      </w:r>
      <w:r w:rsidR="002208AB">
        <w:t xml:space="preserve">not </w:t>
      </w:r>
      <w:r>
        <w:t>only how efficient our teams are, but also the quality of their communication</w:t>
      </w:r>
    </w:p>
    <w:p w:rsidR="008F3EDA" w:rsidRDefault="008F3EDA" w:rsidP="008F3EDA">
      <w:pPr>
        <w:pStyle w:val="BodyText"/>
        <w:numPr>
          <w:ilvl w:val="0"/>
          <w:numId w:val="25"/>
        </w:numPr>
      </w:pPr>
      <w:r>
        <w:t>e.g. discouraging multitasking and instead allowing employees to focus on primary tasks—this</w:t>
      </w:r>
      <w:r w:rsidR="002208AB">
        <w:t xml:space="preserve"> greatly</w:t>
      </w:r>
      <w:r>
        <w:t xml:space="preserve"> affects serv</w:t>
      </w:r>
      <w:r w:rsidR="002208AB">
        <w:t>ice quality and turnaround time</w:t>
      </w:r>
    </w:p>
    <w:p w:rsidR="008F3EDA" w:rsidRDefault="008F3EDA" w:rsidP="008F3EDA">
      <w:pPr>
        <w:pStyle w:val="BodyText"/>
      </w:pPr>
      <w:r>
        <w:t>We should encourage feedback about departments to keep ourselves informed. And when we receive feedback, we should act on it.</w:t>
      </w:r>
    </w:p>
    <w:p w:rsidR="008F3EDA" w:rsidRPr="008F3EDA" w:rsidRDefault="008F3EDA" w:rsidP="008F3EDA">
      <w:pPr>
        <w:pStyle w:val="BodyText"/>
        <w:numPr>
          <w:ilvl w:val="0"/>
          <w:numId w:val="29"/>
        </w:numPr>
      </w:pPr>
      <w:proofErr w:type="gramStart"/>
      <w:r>
        <w:t>e.g</w:t>
      </w:r>
      <w:proofErr w:type="gramEnd"/>
      <w:r>
        <w:t>. Perhaps department surveys would help as a precursor to further dialogue.</w:t>
      </w:r>
    </w:p>
    <w:p w:rsidR="008F3EDA" w:rsidRPr="008F3EDA" w:rsidRDefault="008F3EDA" w:rsidP="008F3EDA">
      <w:pPr>
        <w:pStyle w:val="Heading3"/>
      </w:pPr>
      <w:r>
        <w:t>3</w:t>
      </w:r>
      <w:r w:rsidRPr="008F3EDA">
        <w:t xml:space="preserve">) </w:t>
      </w:r>
      <w:r>
        <w:t>Reinforce constantly</w:t>
      </w:r>
    </w:p>
    <w:p w:rsidR="002208AB" w:rsidRDefault="002208AB" w:rsidP="002208AB">
      <w:pPr>
        <w:pStyle w:val="BodyText"/>
      </w:pPr>
      <w:r>
        <w:t>Employees understand the importance of an activity or a cultural value by how it’s emphasized. To quote Dave Ramsey, “As a leader, if you are not sick and tired of saying the same thing over and over, you have likely not communicated with your team.”</w:t>
      </w:r>
    </w:p>
    <w:p w:rsidR="00210C61" w:rsidRDefault="00210C61" w:rsidP="00210C61">
      <w:pPr>
        <w:pStyle w:val="BodyText"/>
        <w:numPr>
          <w:ilvl w:val="0"/>
          <w:numId w:val="29"/>
        </w:numPr>
      </w:pPr>
      <w:r>
        <w:t>e.g. meeting regularly to discuss customer service</w:t>
      </w:r>
    </w:p>
    <w:p w:rsidR="00210C61" w:rsidRDefault="00210C61" w:rsidP="00210C61">
      <w:pPr>
        <w:pStyle w:val="BodyText"/>
        <w:numPr>
          <w:ilvl w:val="0"/>
          <w:numId w:val="29"/>
        </w:numPr>
      </w:pPr>
      <w:r>
        <w:t>e.g. frequently providing individual feedback</w:t>
      </w:r>
    </w:p>
    <w:p w:rsidR="00210C61" w:rsidRDefault="00210C61" w:rsidP="00210C61">
      <w:pPr>
        <w:pStyle w:val="BodyText"/>
        <w:numPr>
          <w:ilvl w:val="0"/>
          <w:numId w:val="29"/>
        </w:numPr>
      </w:pPr>
      <w:r>
        <w:t>e.g. delivering periodic refresher courses to reinforce service skills</w:t>
      </w:r>
    </w:p>
    <w:p w:rsidR="008F3EDA" w:rsidRDefault="008F3EDA" w:rsidP="008F3EDA">
      <w:pPr>
        <w:pStyle w:val="BodyText"/>
      </w:pPr>
      <w:r>
        <w:t xml:space="preserve">Encourage a feedback loop and resolution process so that problems don’t grind </w:t>
      </w:r>
      <w:r w:rsidR="002208AB">
        <w:t xml:space="preserve">our attempts to improve </w:t>
      </w:r>
      <w:r>
        <w:t>to a halt.</w:t>
      </w:r>
    </w:p>
    <w:p w:rsidR="008F3EDA" w:rsidRDefault="008F3EDA" w:rsidP="008F3EDA">
      <w:pPr>
        <w:pStyle w:val="BodyText"/>
        <w:numPr>
          <w:ilvl w:val="0"/>
          <w:numId w:val="21"/>
        </w:numPr>
      </w:pPr>
      <w:r>
        <w:t>Expect and encourage adhering to process. If something isn’t happening, ask the other person. If that doesn’t seem to resolve it, tell your manager.</w:t>
      </w:r>
    </w:p>
    <w:p w:rsidR="008F3EDA" w:rsidRDefault="008F3EDA" w:rsidP="008F3EDA">
      <w:pPr>
        <w:pStyle w:val="BodyText"/>
        <w:numPr>
          <w:ilvl w:val="0"/>
          <w:numId w:val="21"/>
        </w:numPr>
      </w:pPr>
      <w:r>
        <w:t xml:space="preserve">Tell teams: if someone appears to drop the ball, follow up. If there’s a repeated problem, tell your manager. </w:t>
      </w:r>
    </w:p>
    <w:p w:rsidR="008F3EDA" w:rsidRDefault="008F3EDA" w:rsidP="008F3EDA">
      <w:pPr>
        <w:pStyle w:val="BodyText"/>
        <w:numPr>
          <w:ilvl w:val="0"/>
          <w:numId w:val="21"/>
        </w:numPr>
      </w:pPr>
      <w:r>
        <w:t>Managers speak to other managers directly.</w:t>
      </w:r>
    </w:p>
    <w:sectPr w:rsidR="008F3EDA" w:rsidSect="00085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4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63" w:rsidRDefault="00743063">
      <w:r>
        <w:separator/>
      </w:r>
    </w:p>
  </w:endnote>
  <w:endnote w:type="continuationSeparator" w:id="0">
    <w:p w:rsidR="00743063" w:rsidRDefault="0074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-Blac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Roman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7A" w:rsidRDefault="006130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3D" w:rsidRPr="0061307A" w:rsidRDefault="0060183D" w:rsidP="00DF14F0">
    <w:pPr>
      <w:pStyle w:val="Footer"/>
      <w:jc w:val="center"/>
      <w:rPr>
        <w:rFonts w:ascii="Avenir-Light" w:hAnsi="Avenir-Light"/>
        <w:sz w:val="20"/>
      </w:rPr>
    </w:pPr>
    <w:r w:rsidRPr="0061307A">
      <w:rPr>
        <w:rStyle w:val="PageNumber"/>
        <w:rFonts w:ascii="Avenir-Light" w:hAnsi="Avenir-Light"/>
      </w:rPr>
      <w:t>-</w:t>
    </w:r>
    <w:r w:rsidR="00FF6FCC" w:rsidRPr="0061307A">
      <w:rPr>
        <w:rStyle w:val="PageNumber"/>
        <w:rFonts w:ascii="Avenir-Light" w:hAnsi="Avenir-Light"/>
      </w:rPr>
      <w:fldChar w:fldCharType="begin"/>
    </w:r>
    <w:r w:rsidRPr="0061307A">
      <w:rPr>
        <w:rStyle w:val="PageNumber"/>
        <w:rFonts w:ascii="Avenir-Light" w:hAnsi="Avenir-Light"/>
      </w:rPr>
      <w:instrText xml:space="preserve"> PAGE </w:instrText>
    </w:r>
    <w:r w:rsidR="00FF6FCC" w:rsidRPr="0061307A">
      <w:rPr>
        <w:rStyle w:val="PageNumber"/>
        <w:rFonts w:ascii="Avenir-Light" w:hAnsi="Avenir-Light"/>
      </w:rPr>
      <w:fldChar w:fldCharType="separate"/>
    </w:r>
    <w:r w:rsidR="00210C61">
      <w:rPr>
        <w:rStyle w:val="PageNumber"/>
        <w:rFonts w:ascii="Avenir-Light" w:hAnsi="Avenir-Light"/>
        <w:noProof/>
      </w:rPr>
      <w:t>2</w:t>
    </w:r>
    <w:r w:rsidR="00FF6FCC" w:rsidRPr="0061307A">
      <w:rPr>
        <w:rStyle w:val="PageNumber"/>
        <w:rFonts w:ascii="Avenir-Light" w:hAnsi="Avenir-Light"/>
      </w:rPr>
      <w:fldChar w:fldCharType="end"/>
    </w:r>
    <w:r w:rsidRPr="0061307A">
      <w:rPr>
        <w:rStyle w:val="PageNumber"/>
        <w:rFonts w:ascii="Avenir-Light" w:hAnsi="Avenir-Light"/>
      </w:rPr>
      <w:t>-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7A" w:rsidRDefault="00613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63" w:rsidRDefault="00743063">
      <w:r>
        <w:separator/>
      </w:r>
    </w:p>
  </w:footnote>
  <w:footnote w:type="continuationSeparator" w:id="0">
    <w:p w:rsidR="00743063" w:rsidRDefault="00743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7A" w:rsidRDefault="00613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D2" w:rsidRDefault="00B761BB" w:rsidP="00B761BB">
    <w:pPr>
      <w:pStyle w:val="Header"/>
    </w:pPr>
    <w:r>
      <w:rPr>
        <w:noProof/>
      </w:rPr>
      <w:drawing>
        <wp:inline distT="0" distB="0" distL="0" distR="0">
          <wp:extent cx="1968500" cy="673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ision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7A" w:rsidRDefault="006130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1381B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CAE37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3271E0A"/>
    <w:multiLevelType w:val="hybridMultilevel"/>
    <w:tmpl w:val="D4AA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42A2A"/>
    <w:multiLevelType w:val="hybridMultilevel"/>
    <w:tmpl w:val="7366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65F4"/>
    <w:multiLevelType w:val="hybridMultilevel"/>
    <w:tmpl w:val="A6D83B8E"/>
    <w:lvl w:ilvl="0" w:tplc="BC46767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E45F9"/>
    <w:multiLevelType w:val="hybridMultilevel"/>
    <w:tmpl w:val="2ABA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70D83"/>
    <w:multiLevelType w:val="hybridMultilevel"/>
    <w:tmpl w:val="146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947DE"/>
    <w:multiLevelType w:val="hybridMultilevel"/>
    <w:tmpl w:val="549C7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2E1578"/>
    <w:multiLevelType w:val="hybridMultilevel"/>
    <w:tmpl w:val="D7961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A181A"/>
    <w:multiLevelType w:val="multilevel"/>
    <w:tmpl w:val="A4C0F4D4"/>
    <w:lvl w:ilvl="0">
      <w:start w:val="1"/>
      <w:numFmt w:val="upperRoman"/>
      <w:pStyle w:val="ListOutline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43F0F4A"/>
    <w:multiLevelType w:val="hybridMultilevel"/>
    <w:tmpl w:val="28A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E6E5C"/>
    <w:multiLevelType w:val="multilevel"/>
    <w:tmpl w:val="9A1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>
    <w:nsid w:val="3C833F0A"/>
    <w:multiLevelType w:val="singleLevel"/>
    <w:tmpl w:val="49EC498A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3CC63E65"/>
    <w:multiLevelType w:val="hybridMultilevel"/>
    <w:tmpl w:val="DD90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425EE"/>
    <w:multiLevelType w:val="multilevel"/>
    <w:tmpl w:val="65A4C80A"/>
    <w:lvl w:ilvl="0">
      <w:start w:val="1"/>
      <w:numFmt w:val="bullet"/>
      <w:pStyle w:val="List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>
    <w:nsid w:val="53790097"/>
    <w:multiLevelType w:val="hybridMultilevel"/>
    <w:tmpl w:val="BA0AC41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E575DA"/>
    <w:multiLevelType w:val="hybridMultilevel"/>
    <w:tmpl w:val="00A6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B45CD"/>
    <w:multiLevelType w:val="hybridMultilevel"/>
    <w:tmpl w:val="3D96E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5C6C6C"/>
    <w:multiLevelType w:val="hybridMultilevel"/>
    <w:tmpl w:val="8258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35C09"/>
    <w:multiLevelType w:val="hybridMultilevel"/>
    <w:tmpl w:val="369A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21A9D"/>
    <w:multiLevelType w:val="hybridMultilevel"/>
    <w:tmpl w:val="6E74B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92A18"/>
    <w:multiLevelType w:val="hybridMultilevel"/>
    <w:tmpl w:val="4ACAB74E"/>
    <w:lvl w:ilvl="0" w:tplc="200A94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2B8C2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E567D"/>
    <w:multiLevelType w:val="multilevel"/>
    <w:tmpl w:val="E5D853B6"/>
    <w:lvl w:ilvl="0">
      <w:start w:val="1"/>
      <w:numFmt w:val="decimal"/>
      <w:pStyle w:val="StyleListNumberRight1c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"/>
      <w:lvlJc w:val="left"/>
      <w:pPr>
        <w:tabs>
          <w:tab w:val="num" w:pos="1584"/>
        </w:tabs>
        <w:ind w:left="1584" w:hanging="504"/>
      </w:pPr>
      <w:rPr>
        <w:rFonts w:ascii="Wingdings" w:hAnsi="Wingdings" w:hint="default"/>
        <w:b w:val="0"/>
        <w:i w:val="0"/>
        <w:sz w:val="20"/>
        <w:szCs w:val="20"/>
      </w:rPr>
    </w:lvl>
    <w:lvl w:ilvl="3">
      <w:start w:val="1"/>
      <w:numFmt w:val="bullet"/>
      <w:lvlText w:val=""/>
      <w:lvlJc w:val="left"/>
      <w:pPr>
        <w:tabs>
          <w:tab w:val="num" w:pos="2088"/>
        </w:tabs>
        <w:ind w:left="2088" w:hanging="648"/>
      </w:pPr>
      <w:rPr>
        <w:rFonts w:ascii="Wingdings" w:hAnsi="Wingdings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3">
    <w:nsid w:val="7C686515"/>
    <w:multiLevelType w:val="hybridMultilevel"/>
    <w:tmpl w:val="20A2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14"/>
  </w:num>
  <w:num w:numId="7">
    <w:abstractNumId w:val="11"/>
  </w:num>
  <w:num w:numId="8">
    <w:abstractNumId w:val="0"/>
  </w:num>
  <w:num w:numId="9">
    <w:abstractNumId w:val="9"/>
  </w:num>
  <w:num w:numId="10">
    <w:abstractNumId w:val="9"/>
  </w:num>
  <w:num w:numId="11">
    <w:abstractNumId w:val="0"/>
  </w:num>
  <w:num w:numId="12">
    <w:abstractNumId w:val="22"/>
  </w:num>
  <w:num w:numId="13">
    <w:abstractNumId w:val="21"/>
  </w:num>
  <w:num w:numId="14">
    <w:abstractNumId w:val="12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19"/>
  </w:num>
  <w:num w:numId="24">
    <w:abstractNumId w:val="23"/>
  </w:num>
  <w:num w:numId="25">
    <w:abstractNumId w:val="2"/>
  </w:num>
  <w:num w:numId="26">
    <w:abstractNumId w:val="16"/>
  </w:num>
  <w:num w:numId="27">
    <w:abstractNumId w:val="18"/>
  </w:num>
  <w:num w:numId="28">
    <w:abstractNumId w:val="13"/>
  </w:num>
  <w:num w:numId="29">
    <w:abstractNumId w:val="10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046A6"/>
    <w:rsid w:val="0000011E"/>
    <w:rsid w:val="00000F0A"/>
    <w:rsid w:val="000024FB"/>
    <w:rsid w:val="00003944"/>
    <w:rsid w:val="00006F3A"/>
    <w:rsid w:val="00011C8A"/>
    <w:rsid w:val="000124AE"/>
    <w:rsid w:val="00015349"/>
    <w:rsid w:val="00015AA3"/>
    <w:rsid w:val="00024107"/>
    <w:rsid w:val="000252E1"/>
    <w:rsid w:val="00025425"/>
    <w:rsid w:val="00025B61"/>
    <w:rsid w:val="000277D0"/>
    <w:rsid w:val="000301D9"/>
    <w:rsid w:val="00030DD5"/>
    <w:rsid w:val="00032B96"/>
    <w:rsid w:val="000342F1"/>
    <w:rsid w:val="00034940"/>
    <w:rsid w:val="00035AB8"/>
    <w:rsid w:val="00037047"/>
    <w:rsid w:val="0004247F"/>
    <w:rsid w:val="000435FF"/>
    <w:rsid w:val="000441C5"/>
    <w:rsid w:val="00044853"/>
    <w:rsid w:val="0004539C"/>
    <w:rsid w:val="00045C3A"/>
    <w:rsid w:val="0005064F"/>
    <w:rsid w:val="00050667"/>
    <w:rsid w:val="00052A3B"/>
    <w:rsid w:val="00053E5B"/>
    <w:rsid w:val="00054164"/>
    <w:rsid w:val="00055FC7"/>
    <w:rsid w:val="0005736C"/>
    <w:rsid w:val="0005792D"/>
    <w:rsid w:val="00062C48"/>
    <w:rsid w:val="00062F20"/>
    <w:rsid w:val="0006321A"/>
    <w:rsid w:val="00063CD7"/>
    <w:rsid w:val="00066D55"/>
    <w:rsid w:val="000706F7"/>
    <w:rsid w:val="00070896"/>
    <w:rsid w:val="0007249E"/>
    <w:rsid w:val="00073607"/>
    <w:rsid w:val="000764E2"/>
    <w:rsid w:val="00076C56"/>
    <w:rsid w:val="00077D97"/>
    <w:rsid w:val="000850D2"/>
    <w:rsid w:val="00085101"/>
    <w:rsid w:val="00087F32"/>
    <w:rsid w:val="00092276"/>
    <w:rsid w:val="00093839"/>
    <w:rsid w:val="00097DB7"/>
    <w:rsid w:val="000A5B3B"/>
    <w:rsid w:val="000A651B"/>
    <w:rsid w:val="000A7E7C"/>
    <w:rsid w:val="000B1301"/>
    <w:rsid w:val="000B2603"/>
    <w:rsid w:val="000B3EA2"/>
    <w:rsid w:val="000B4095"/>
    <w:rsid w:val="000B4862"/>
    <w:rsid w:val="000B4AEC"/>
    <w:rsid w:val="000C025E"/>
    <w:rsid w:val="000C0EA3"/>
    <w:rsid w:val="000C1225"/>
    <w:rsid w:val="000C1AFC"/>
    <w:rsid w:val="000C1C60"/>
    <w:rsid w:val="000C5435"/>
    <w:rsid w:val="000D0AA9"/>
    <w:rsid w:val="000D173B"/>
    <w:rsid w:val="000D62A0"/>
    <w:rsid w:val="000D6413"/>
    <w:rsid w:val="000D67E3"/>
    <w:rsid w:val="000E03C3"/>
    <w:rsid w:val="000E06F6"/>
    <w:rsid w:val="000E2997"/>
    <w:rsid w:val="000E2BD2"/>
    <w:rsid w:val="000E505B"/>
    <w:rsid w:val="000E5EA9"/>
    <w:rsid w:val="000E7546"/>
    <w:rsid w:val="000F098B"/>
    <w:rsid w:val="000F0A72"/>
    <w:rsid w:val="000F1981"/>
    <w:rsid w:val="000F1A99"/>
    <w:rsid w:val="000F1E7E"/>
    <w:rsid w:val="000F2BD2"/>
    <w:rsid w:val="000F561F"/>
    <w:rsid w:val="000F58E5"/>
    <w:rsid w:val="000F5C74"/>
    <w:rsid w:val="0010283C"/>
    <w:rsid w:val="00105740"/>
    <w:rsid w:val="0010577A"/>
    <w:rsid w:val="00110C50"/>
    <w:rsid w:val="001112A1"/>
    <w:rsid w:val="00111AD8"/>
    <w:rsid w:val="001120F6"/>
    <w:rsid w:val="00113276"/>
    <w:rsid w:val="00114A4F"/>
    <w:rsid w:val="001211AC"/>
    <w:rsid w:val="00124A75"/>
    <w:rsid w:val="0013346C"/>
    <w:rsid w:val="00134794"/>
    <w:rsid w:val="001347EB"/>
    <w:rsid w:val="00135500"/>
    <w:rsid w:val="001356E1"/>
    <w:rsid w:val="001357AB"/>
    <w:rsid w:val="001362FD"/>
    <w:rsid w:val="001368C3"/>
    <w:rsid w:val="00137433"/>
    <w:rsid w:val="00141171"/>
    <w:rsid w:val="0014191A"/>
    <w:rsid w:val="00145878"/>
    <w:rsid w:val="001461A9"/>
    <w:rsid w:val="001473A9"/>
    <w:rsid w:val="001501CF"/>
    <w:rsid w:val="00152DA4"/>
    <w:rsid w:val="0015393F"/>
    <w:rsid w:val="00156D06"/>
    <w:rsid w:val="0016163D"/>
    <w:rsid w:val="00163CA9"/>
    <w:rsid w:val="001652AC"/>
    <w:rsid w:val="00166C34"/>
    <w:rsid w:val="00171E37"/>
    <w:rsid w:val="0017385C"/>
    <w:rsid w:val="00174A15"/>
    <w:rsid w:val="00182449"/>
    <w:rsid w:val="0018336B"/>
    <w:rsid w:val="00183B19"/>
    <w:rsid w:val="0018412E"/>
    <w:rsid w:val="00184C77"/>
    <w:rsid w:val="00187BDD"/>
    <w:rsid w:val="001921FD"/>
    <w:rsid w:val="00195777"/>
    <w:rsid w:val="00196BC1"/>
    <w:rsid w:val="001A11A7"/>
    <w:rsid w:val="001A1A70"/>
    <w:rsid w:val="001A2FD2"/>
    <w:rsid w:val="001A445A"/>
    <w:rsid w:val="001A5D2D"/>
    <w:rsid w:val="001A6C26"/>
    <w:rsid w:val="001A757E"/>
    <w:rsid w:val="001B4D5F"/>
    <w:rsid w:val="001B7075"/>
    <w:rsid w:val="001C17E2"/>
    <w:rsid w:val="001C1839"/>
    <w:rsid w:val="001C325F"/>
    <w:rsid w:val="001C3E26"/>
    <w:rsid w:val="001C60D8"/>
    <w:rsid w:val="001C6671"/>
    <w:rsid w:val="001D017B"/>
    <w:rsid w:val="001D5797"/>
    <w:rsid w:val="001E02F2"/>
    <w:rsid w:val="001E0DE2"/>
    <w:rsid w:val="001E2BBC"/>
    <w:rsid w:val="001E33F1"/>
    <w:rsid w:val="001E43AF"/>
    <w:rsid w:val="001F020F"/>
    <w:rsid w:val="001F04DB"/>
    <w:rsid w:val="001F1E6F"/>
    <w:rsid w:val="001F2766"/>
    <w:rsid w:val="001F66DB"/>
    <w:rsid w:val="001F6926"/>
    <w:rsid w:val="001F78F7"/>
    <w:rsid w:val="001F790E"/>
    <w:rsid w:val="00202131"/>
    <w:rsid w:val="00204778"/>
    <w:rsid w:val="0020531D"/>
    <w:rsid w:val="00210356"/>
    <w:rsid w:val="00210C61"/>
    <w:rsid w:val="002140E4"/>
    <w:rsid w:val="0021491D"/>
    <w:rsid w:val="002208AB"/>
    <w:rsid w:val="0022226B"/>
    <w:rsid w:val="00222CC1"/>
    <w:rsid w:val="002234DA"/>
    <w:rsid w:val="00227755"/>
    <w:rsid w:val="00227B2C"/>
    <w:rsid w:val="00227FD2"/>
    <w:rsid w:val="00233648"/>
    <w:rsid w:val="002375D6"/>
    <w:rsid w:val="00237B60"/>
    <w:rsid w:val="00241410"/>
    <w:rsid w:val="00243407"/>
    <w:rsid w:val="0024609A"/>
    <w:rsid w:val="002478B8"/>
    <w:rsid w:val="00255510"/>
    <w:rsid w:val="0025582F"/>
    <w:rsid w:val="002564E7"/>
    <w:rsid w:val="00256D55"/>
    <w:rsid w:val="0025788F"/>
    <w:rsid w:val="00257F7E"/>
    <w:rsid w:val="002606F7"/>
    <w:rsid w:val="002621A1"/>
    <w:rsid w:val="002656F1"/>
    <w:rsid w:val="0026718F"/>
    <w:rsid w:val="00267EC5"/>
    <w:rsid w:val="002710A8"/>
    <w:rsid w:val="00271915"/>
    <w:rsid w:val="0027381E"/>
    <w:rsid w:val="00274345"/>
    <w:rsid w:val="0027638E"/>
    <w:rsid w:val="0027650C"/>
    <w:rsid w:val="00281075"/>
    <w:rsid w:val="002817BC"/>
    <w:rsid w:val="00285674"/>
    <w:rsid w:val="00287079"/>
    <w:rsid w:val="00291892"/>
    <w:rsid w:val="002922E8"/>
    <w:rsid w:val="00294C42"/>
    <w:rsid w:val="00295BEA"/>
    <w:rsid w:val="002A0CEF"/>
    <w:rsid w:val="002A2297"/>
    <w:rsid w:val="002A28F5"/>
    <w:rsid w:val="002A2C93"/>
    <w:rsid w:val="002A3BB9"/>
    <w:rsid w:val="002A7691"/>
    <w:rsid w:val="002B00EF"/>
    <w:rsid w:val="002B5EBA"/>
    <w:rsid w:val="002B6C82"/>
    <w:rsid w:val="002C03EB"/>
    <w:rsid w:val="002C17BE"/>
    <w:rsid w:val="002C2A83"/>
    <w:rsid w:val="002C2D4A"/>
    <w:rsid w:val="002C47EC"/>
    <w:rsid w:val="002D048F"/>
    <w:rsid w:val="002D1261"/>
    <w:rsid w:val="002D1E02"/>
    <w:rsid w:val="002D2093"/>
    <w:rsid w:val="002D430C"/>
    <w:rsid w:val="002D4C2B"/>
    <w:rsid w:val="002D5D0E"/>
    <w:rsid w:val="002E014D"/>
    <w:rsid w:val="002E11FD"/>
    <w:rsid w:val="002E1585"/>
    <w:rsid w:val="002E1E80"/>
    <w:rsid w:val="002E27AA"/>
    <w:rsid w:val="002E67FF"/>
    <w:rsid w:val="002F0076"/>
    <w:rsid w:val="002F12CC"/>
    <w:rsid w:val="002F2B1A"/>
    <w:rsid w:val="002F2BAE"/>
    <w:rsid w:val="002F3404"/>
    <w:rsid w:val="002F4135"/>
    <w:rsid w:val="002F49D4"/>
    <w:rsid w:val="002F4AD5"/>
    <w:rsid w:val="002F4D2C"/>
    <w:rsid w:val="002F58EA"/>
    <w:rsid w:val="002F59D1"/>
    <w:rsid w:val="002F62C4"/>
    <w:rsid w:val="0030109C"/>
    <w:rsid w:val="0030182B"/>
    <w:rsid w:val="00303A9A"/>
    <w:rsid w:val="003045B5"/>
    <w:rsid w:val="00304AEA"/>
    <w:rsid w:val="0030660B"/>
    <w:rsid w:val="003105D1"/>
    <w:rsid w:val="003109CD"/>
    <w:rsid w:val="00311DA1"/>
    <w:rsid w:val="00315411"/>
    <w:rsid w:val="00315B4A"/>
    <w:rsid w:val="00317526"/>
    <w:rsid w:val="003179F4"/>
    <w:rsid w:val="0032083D"/>
    <w:rsid w:val="00320FAA"/>
    <w:rsid w:val="0032211A"/>
    <w:rsid w:val="00322815"/>
    <w:rsid w:val="0032388F"/>
    <w:rsid w:val="0032395C"/>
    <w:rsid w:val="00323AC6"/>
    <w:rsid w:val="00323DF5"/>
    <w:rsid w:val="003262FA"/>
    <w:rsid w:val="003263D6"/>
    <w:rsid w:val="0032742E"/>
    <w:rsid w:val="0032755C"/>
    <w:rsid w:val="003308F4"/>
    <w:rsid w:val="00331D9E"/>
    <w:rsid w:val="00331FDD"/>
    <w:rsid w:val="003323CB"/>
    <w:rsid w:val="00333837"/>
    <w:rsid w:val="00334285"/>
    <w:rsid w:val="00334880"/>
    <w:rsid w:val="00335BDD"/>
    <w:rsid w:val="00335FF1"/>
    <w:rsid w:val="003376F7"/>
    <w:rsid w:val="00340602"/>
    <w:rsid w:val="00340E59"/>
    <w:rsid w:val="00340F4A"/>
    <w:rsid w:val="00342420"/>
    <w:rsid w:val="00342E27"/>
    <w:rsid w:val="00344C7B"/>
    <w:rsid w:val="003517DE"/>
    <w:rsid w:val="00353BA2"/>
    <w:rsid w:val="00354029"/>
    <w:rsid w:val="00354BA6"/>
    <w:rsid w:val="00355104"/>
    <w:rsid w:val="003552AC"/>
    <w:rsid w:val="00355419"/>
    <w:rsid w:val="00355CEC"/>
    <w:rsid w:val="00356246"/>
    <w:rsid w:val="003568CF"/>
    <w:rsid w:val="00357DF4"/>
    <w:rsid w:val="003615D3"/>
    <w:rsid w:val="003632D2"/>
    <w:rsid w:val="00373699"/>
    <w:rsid w:val="00375699"/>
    <w:rsid w:val="003815B7"/>
    <w:rsid w:val="00381D35"/>
    <w:rsid w:val="00392DD8"/>
    <w:rsid w:val="00394D08"/>
    <w:rsid w:val="0039582C"/>
    <w:rsid w:val="00395F6B"/>
    <w:rsid w:val="003A3654"/>
    <w:rsid w:val="003A5EB2"/>
    <w:rsid w:val="003A6497"/>
    <w:rsid w:val="003B0D72"/>
    <w:rsid w:val="003B2BA6"/>
    <w:rsid w:val="003B48F1"/>
    <w:rsid w:val="003B4AFD"/>
    <w:rsid w:val="003B6E9A"/>
    <w:rsid w:val="003C05C6"/>
    <w:rsid w:val="003C3136"/>
    <w:rsid w:val="003C4F2F"/>
    <w:rsid w:val="003C57BD"/>
    <w:rsid w:val="003C7266"/>
    <w:rsid w:val="003C78A7"/>
    <w:rsid w:val="003D05C1"/>
    <w:rsid w:val="003D2355"/>
    <w:rsid w:val="003D33FD"/>
    <w:rsid w:val="003D5CE0"/>
    <w:rsid w:val="003D6FCF"/>
    <w:rsid w:val="003D756A"/>
    <w:rsid w:val="003E0A1F"/>
    <w:rsid w:val="003E17A1"/>
    <w:rsid w:val="003E23C5"/>
    <w:rsid w:val="003E3065"/>
    <w:rsid w:val="003E451E"/>
    <w:rsid w:val="003E592D"/>
    <w:rsid w:val="003F2447"/>
    <w:rsid w:val="003F24F4"/>
    <w:rsid w:val="003F3148"/>
    <w:rsid w:val="003F57E4"/>
    <w:rsid w:val="003F7242"/>
    <w:rsid w:val="00400960"/>
    <w:rsid w:val="00401061"/>
    <w:rsid w:val="00401841"/>
    <w:rsid w:val="004046A6"/>
    <w:rsid w:val="00405446"/>
    <w:rsid w:val="00406FAB"/>
    <w:rsid w:val="0041047F"/>
    <w:rsid w:val="00410A35"/>
    <w:rsid w:val="00412A88"/>
    <w:rsid w:val="0041717F"/>
    <w:rsid w:val="0042036B"/>
    <w:rsid w:val="00420687"/>
    <w:rsid w:val="00420B3B"/>
    <w:rsid w:val="00422A87"/>
    <w:rsid w:val="00422F09"/>
    <w:rsid w:val="00423E0B"/>
    <w:rsid w:val="00425300"/>
    <w:rsid w:val="004268E0"/>
    <w:rsid w:val="00430361"/>
    <w:rsid w:val="004322E9"/>
    <w:rsid w:val="004324CC"/>
    <w:rsid w:val="00435118"/>
    <w:rsid w:val="004369B9"/>
    <w:rsid w:val="004372F5"/>
    <w:rsid w:val="004408CC"/>
    <w:rsid w:val="004447A4"/>
    <w:rsid w:val="00444A37"/>
    <w:rsid w:val="00453229"/>
    <w:rsid w:val="00454EF1"/>
    <w:rsid w:val="004550D5"/>
    <w:rsid w:val="00456744"/>
    <w:rsid w:val="00457D62"/>
    <w:rsid w:val="004618C4"/>
    <w:rsid w:val="00462186"/>
    <w:rsid w:val="00462EFD"/>
    <w:rsid w:val="00463CF5"/>
    <w:rsid w:val="00467285"/>
    <w:rsid w:val="00467BB6"/>
    <w:rsid w:val="004703A9"/>
    <w:rsid w:val="0047111C"/>
    <w:rsid w:val="00471CD8"/>
    <w:rsid w:val="004723A2"/>
    <w:rsid w:val="00480087"/>
    <w:rsid w:val="00482A36"/>
    <w:rsid w:val="00484771"/>
    <w:rsid w:val="00485607"/>
    <w:rsid w:val="00485B2A"/>
    <w:rsid w:val="00486DAC"/>
    <w:rsid w:val="004874C1"/>
    <w:rsid w:val="00487786"/>
    <w:rsid w:val="00491789"/>
    <w:rsid w:val="00494BDD"/>
    <w:rsid w:val="00496975"/>
    <w:rsid w:val="004979BB"/>
    <w:rsid w:val="004A082A"/>
    <w:rsid w:val="004A1BAC"/>
    <w:rsid w:val="004A2D34"/>
    <w:rsid w:val="004B08C7"/>
    <w:rsid w:val="004B2898"/>
    <w:rsid w:val="004B3521"/>
    <w:rsid w:val="004B3E57"/>
    <w:rsid w:val="004B5245"/>
    <w:rsid w:val="004B64A3"/>
    <w:rsid w:val="004B6745"/>
    <w:rsid w:val="004C0BAD"/>
    <w:rsid w:val="004C31F5"/>
    <w:rsid w:val="004C42DB"/>
    <w:rsid w:val="004C432A"/>
    <w:rsid w:val="004C4382"/>
    <w:rsid w:val="004C6048"/>
    <w:rsid w:val="004C6743"/>
    <w:rsid w:val="004D0F35"/>
    <w:rsid w:val="004D1671"/>
    <w:rsid w:val="004D26B0"/>
    <w:rsid w:val="004D374D"/>
    <w:rsid w:val="004D4196"/>
    <w:rsid w:val="004D64C3"/>
    <w:rsid w:val="004D71CC"/>
    <w:rsid w:val="004D755D"/>
    <w:rsid w:val="004E0DB5"/>
    <w:rsid w:val="004E3562"/>
    <w:rsid w:val="004E3C8A"/>
    <w:rsid w:val="004E4E62"/>
    <w:rsid w:val="004E53C3"/>
    <w:rsid w:val="004E7893"/>
    <w:rsid w:val="004F0F7E"/>
    <w:rsid w:val="004F7088"/>
    <w:rsid w:val="00500A6A"/>
    <w:rsid w:val="00510BAD"/>
    <w:rsid w:val="005122CE"/>
    <w:rsid w:val="00512BC6"/>
    <w:rsid w:val="00512C1D"/>
    <w:rsid w:val="00512CA5"/>
    <w:rsid w:val="00513CD8"/>
    <w:rsid w:val="00513D0A"/>
    <w:rsid w:val="0051441A"/>
    <w:rsid w:val="00515541"/>
    <w:rsid w:val="005200F2"/>
    <w:rsid w:val="00520603"/>
    <w:rsid w:val="00520920"/>
    <w:rsid w:val="00527321"/>
    <w:rsid w:val="005274CF"/>
    <w:rsid w:val="00530451"/>
    <w:rsid w:val="005325EE"/>
    <w:rsid w:val="00534709"/>
    <w:rsid w:val="00536D90"/>
    <w:rsid w:val="00537272"/>
    <w:rsid w:val="00540436"/>
    <w:rsid w:val="005410DD"/>
    <w:rsid w:val="00541254"/>
    <w:rsid w:val="0054397D"/>
    <w:rsid w:val="00544000"/>
    <w:rsid w:val="0054483F"/>
    <w:rsid w:val="005455F6"/>
    <w:rsid w:val="005476A0"/>
    <w:rsid w:val="00550F43"/>
    <w:rsid w:val="0055136B"/>
    <w:rsid w:val="00560DFD"/>
    <w:rsid w:val="005623D0"/>
    <w:rsid w:val="005634B5"/>
    <w:rsid w:val="00563F10"/>
    <w:rsid w:val="00566B17"/>
    <w:rsid w:val="00570521"/>
    <w:rsid w:val="00570916"/>
    <w:rsid w:val="00571850"/>
    <w:rsid w:val="00572CE4"/>
    <w:rsid w:val="00574BE4"/>
    <w:rsid w:val="00575AD5"/>
    <w:rsid w:val="00575B83"/>
    <w:rsid w:val="00577FA6"/>
    <w:rsid w:val="00580EE8"/>
    <w:rsid w:val="00584387"/>
    <w:rsid w:val="00585D25"/>
    <w:rsid w:val="00586187"/>
    <w:rsid w:val="00587331"/>
    <w:rsid w:val="00597342"/>
    <w:rsid w:val="005976CD"/>
    <w:rsid w:val="005A0702"/>
    <w:rsid w:val="005A0E35"/>
    <w:rsid w:val="005A0FE8"/>
    <w:rsid w:val="005A468F"/>
    <w:rsid w:val="005B1F55"/>
    <w:rsid w:val="005B4238"/>
    <w:rsid w:val="005B68A7"/>
    <w:rsid w:val="005B69A7"/>
    <w:rsid w:val="005B6DFC"/>
    <w:rsid w:val="005B7B5B"/>
    <w:rsid w:val="005C001E"/>
    <w:rsid w:val="005C0B3B"/>
    <w:rsid w:val="005C6A23"/>
    <w:rsid w:val="005C70F4"/>
    <w:rsid w:val="005D0158"/>
    <w:rsid w:val="005D20DF"/>
    <w:rsid w:val="005D2571"/>
    <w:rsid w:val="005D51CF"/>
    <w:rsid w:val="005D5596"/>
    <w:rsid w:val="005D58FA"/>
    <w:rsid w:val="005D7FC2"/>
    <w:rsid w:val="005E47EB"/>
    <w:rsid w:val="005E642E"/>
    <w:rsid w:val="005F086E"/>
    <w:rsid w:val="005F1034"/>
    <w:rsid w:val="00600E60"/>
    <w:rsid w:val="0060183D"/>
    <w:rsid w:val="00603962"/>
    <w:rsid w:val="00604450"/>
    <w:rsid w:val="00604A62"/>
    <w:rsid w:val="00605906"/>
    <w:rsid w:val="00605B3D"/>
    <w:rsid w:val="00606869"/>
    <w:rsid w:val="00611AB2"/>
    <w:rsid w:val="00612421"/>
    <w:rsid w:val="0061307A"/>
    <w:rsid w:val="006132BE"/>
    <w:rsid w:val="00615AD9"/>
    <w:rsid w:val="0062048C"/>
    <w:rsid w:val="006217B1"/>
    <w:rsid w:val="00622A60"/>
    <w:rsid w:val="0062331C"/>
    <w:rsid w:val="00623606"/>
    <w:rsid w:val="006241EC"/>
    <w:rsid w:val="006242A4"/>
    <w:rsid w:val="0062602F"/>
    <w:rsid w:val="00626493"/>
    <w:rsid w:val="0062796B"/>
    <w:rsid w:val="00631280"/>
    <w:rsid w:val="0063148E"/>
    <w:rsid w:val="00631501"/>
    <w:rsid w:val="00633467"/>
    <w:rsid w:val="006335DB"/>
    <w:rsid w:val="006340BB"/>
    <w:rsid w:val="0063470E"/>
    <w:rsid w:val="0063524A"/>
    <w:rsid w:val="0063568D"/>
    <w:rsid w:val="00636218"/>
    <w:rsid w:val="00640F60"/>
    <w:rsid w:val="006450B4"/>
    <w:rsid w:val="00645AF2"/>
    <w:rsid w:val="00645D7D"/>
    <w:rsid w:val="0064650F"/>
    <w:rsid w:val="00650726"/>
    <w:rsid w:val="006512C7"/>
    <w:rsid w:val="006529DB"/>
    <w:rsid w:val="0065499D"/>
    <w:rsid w:val="00655840"/>
    <w:rsid w:val="00656512"/>
    <w:rsid w:val="006619F0"/>
    <w:rsid w:val="006670FF"/>
    <w:rsid w:val="00667FFE"/>
    <w:rsid w:val="00670368"/>
    <w:rsid w:val="00670882"/>
    <w:rsid w:val="006739EA"/>
    <w:rsid w:val="00674DF1"/>
    <w:rsid w:val="006758B3"/>
    <w:rsid w:val="00676102"/>
    <w:rsid w:val="00676286"/>
    <w:rsid w:val="0067760C"/>
    <w:rsid w:val="006807FD"/>
    <w:rsid w:val="006814D7"/>
    <w:rsid w:val="006826EA"/>
    <w:rsid w:val="0068585C"/>
    <w:rsid w:val="00687E69"/>
    <w:rsid w:val="0069256C"/>
    <w:rsid w:val="00694984"/>
    <w:rsid w:val="006958B7"/>
    <w:rsid w:val="00696645"/>
    <w:rsid w:val="006A196A"/>
    <w:rsid w:val="006A3BF3"/>
    <w:rsid w:val="006A452E"/>
    <w:rsid w:val="006A7123"/>
    <w:rsid w:val="006B0806"/>
    <w:rsid w:val="006B1B35"/>
    <w:rsid w:val="006B223A"/>
    <w:rsid w:val="006B34D9"/>
    <w:rsid w:val="006B70A5"/>
    <w:rsid w:val="006C12C2"/>
    <w:rsid w:val="006C21B2"/>
    <w:rsid w:val="006C2D8E"/>
    <w:rsid w:val="006C366B"/>
    <w:rsid w:val="006C3E17"/>
    <w:rsid w:val="006C423C"/>
    <w:rsid w:val="006C50AB"/>
    <w:rsid w:val="006C57F8"/>
    <w:rsid w:val="006D0C9A"/>
    <w:rsid w:val="006D1F1C"/>
    <w:rsid w:val="006D2C48"/>
    <w:rsid w:val="006D5D04"/>
    <w:rsid w:val="006E34B0"/>
    <w:rsid w:val="006E4F25"/>
    <w:rsid w:val="006F0753"/>
    <w:rsid w:val="006F12F7"/>
    <w:rsid w:val="006F2140"/>
    <w:rsid w:val="006F5E91"/>
    <w:rsid w:val="006F69C7"/>
    <w:rsid w:val="00701288"/>
    <w:rsid w:val="00703D4E"/>
    <w:rsid w:val="00704731"/>
    <w:rsid w:val="00707928"/>
    <w:rsid w:val="00713D9B"/>
    <w:rsid w:val="00716321"/>
    <w:rsid w:val="0071647F"/>
    <w:rsid w:val="00720966"/>
    <w:rsid w:val="00720E22"/>
    <w:rsid w:val="0072248F"/>
    <w:rsid w:val="00723562"/>
    <w:rsid w:val="00723E27"/>
    <w:rsid w:val="00724728"/>
    <w:rsid w:val="00727051"/>
    <w:rsid w:val="007309F8"/>
    <w:rsid w:val="0074156E"/>
    <w:rsid w:val="007417B7"/>
    <w:rsid w:val="00741963"/>
    <w:rsid w:val="00742537"/>
    <w:rsid w:val="00743063"/>
    <w:rsid w:val="00750002"/>
    <w:rsid w:val="0075287B"/>
    <w:rsid w:val="00752F65"/>
    <w:rsid w:val="00756931"/>
    <w:rsid w:val="00757491"/>
    <w:rsid w:val="00763129"/>
    <w:rsid w:val="00763B40"/>
    <w:rsid w:val="00766B9A"/>
    <w:rsid w:val="007706B9"/>
    <w:rsid w:val="00773490"/>
    <w:rsid w:val="007746F6"/>
    <w:rsid w:val="0077479A"/>
    <w:rsid w:val="00777D7A"/>
    <w:rsid w:val="0078179D"/>
    <w:rsid w:val="00783629"/>
    <w:rsid w:val="007837E7"/>
    <w:rsid w:val="00784435"/>
    <w:rsid w:val="0078746B"/>
    <w:rsid w:val="0079056D"/>
    <w:rsid w:val="00790DE0"/>
    <w:rsid w:val="00794B16"/>
    <w:rsid w:val="0079501A"/>
    <w:rsid w:val="00795047"/>
    <w:rsid w:val="00796CF1"/>
    <w:rsid w:val="00797D6E"/>
    <w:rsid w:val="007A0B6F"/>
    <w:rsid w:val="007A48A3"/>
    <w:rsid w:val="007A53DF"/>
    <w:rsid w:val="007A6192"/>
    <w:rsid w:val="007B015F"/>
    <w:rsid w:val="007B14F5"/>
    <w:rsid w:val="007B1A85"/>
    <w:rsid w:val="007B22D9"/>
    <w:rsid w:val="007B3D14"/>
    <w:rsid w:val="007B4B98"/>
    <w:rsid w:val="007B5A91"/>
    <w:rsid w:val="007B6E2E"/>
    <w:rsid w:val="007B741A"/>
    <w:rsid w:val="007C14FA"/>
    <w:rsid w:val="007C40B9"/>
    <w:rsid w:val="007C4A00"/>
    <w:rsid w:val="007C4CB3"/>
    <w:rsid w:val="007C5742"/>
    <w:rsid w:val="007C7F8B"/>
    <w:rsid w:val="007D07BC"/>
    <w:rsid w:val="007D193F"/>
    <w:rsid w:val="007D1A67"/>
    <w:rsid w:val="007D2056"/>
    <w:rsid w:val="007D2438"/>
    <w:rsid w:val="007D67E5"/>
    <w:rsid w:val="007D7278"/>
    <w:rsid w:val="007E14D9"/>
    <w:rsid w:val="007E3E2D"/>
    <w:rsid w:val="007E4444"/>
    <w:rsid w:val="007E7EBB"/>
    <w:rsid w:val="007F30A3"/>
    <w:rsid w:val="007F38FB"/>
    <w:rsid w:val="007F396A"/>
    <w:rsid w:val="007F6147"/>
    <w:rsid w:val="007F73DC"/>
    <w:rsid w:val="0080016B"/>
    <w:rsid w:val="008028F5"/>
    <w:rsid w:val="00803D62"/>
    <w:rsid w:val="008045E9"/>
    <w:rsid w:val="008046FF"/>
    <w:rsid w:val="00804C3F"/>
    <w:rsid w:val="00806C9F"/>
    <w:rsid w:val="00810D3B"/>
    <w:rsid w:val="008114A2"/>
    <w:rsid w:val="00820B26"/>
    <w:rsid w:val="00820CEF"/>
    <w:rsid w:val="008214C4"/>
    <w:rsid w:val="00821892"/>
    <w:rsid w:val="0082294F"/>
    <w:rsid w:val="00822A3A"/>
    <w:rsid w:val="0082316B"/>
    <w:rsid w:val="008257DD"/>
    <w:rsid w:val="00825C77"/>
    <w:rsid w:val="00826128"/>
    <w:rsid w:val="008276DD"/>
    <w:rsid w:val="00827E10"/>
    <w:rsid w:val="008301DF"/>
    <w:rsid w:val="00830B26"/>
    <w:rsid w:val="00830DE3"/>
    <w:rsid w:val="00830DE6"/>
    <w:rsid w:val="008318E2"/>
    <w:rsid w:val="00832177"/>
    <w:rsid w:val="00834AF9"/>
    <w:rsid w:val="008355E4"/>
    <w:rsid w:val="00842D61"/>
    <w:rsid w:val="008455BC"/>
    <w:rsid w:val="00847190"/>
    <w:rsid w:val="00847889"/>
    <w:rsid w:val="00847974"/>
    <w:rsid w:val="00850449"/>
    <w:rsid w:val="00850D8A"/>
    <w:rsid w:val="008516A8"/>
    <w:rsid w:val="00852E56"/>
    <w:rsid w:val="00855826"/>
    <w:rsid w:val="008565A6"/>
    <w:rsid w:val="00857352"/>
    <w:rsid w:val="008603B1"/>
    <w:rsid w:val="00863124"/>
    <w:rsid w:val="00864082"/>
    <w:rsid w:val="00865400"/>
    <w:rsid w:val="00865994"/>
    <w:rsid w:val="00870991"/>
    <w:rsid w:val="00871E02"/>
    <w:rsid w:val="00873219"/>
    <w:rsid w:val="008732A5"/>
    <w:rsid w:val="00873B93"/>
    <w:rsid w:val="00874076"/>
    <w:rsid w:val="00876BA6"/>
    <w:rsid w:val="00882A4E"/>
    <w:rsid w:val="0088347E"/>
    <w:rsid w:val="0088411A"/>
    <w:rsid w:val="00885704"/>
    <w:rsid w:val="00891346"/>
    <w:rsid w:val="008915B6"/>
    <w:rsid w:val="00892852"/>
    <w:rsid w:val="00893025"/>
    <w:rsid w:val="00894176"/>
    <w:rsid w:val="008957CC"/>
    <w:rsid w:val="00895ADD"/>
    <w:rsid w:val="00895BC5"/>
    <w:rsid w:val="0089707D"/>
    <w:rsid w:val="00897700"/>
    <w:rsid w:val="008A0B06"/>
    <w:rsid w:val="008A186B"/>
    <w:rsid w:val="008A693C"/>
    <w:rsid w:val="008A69F4"/>
    <w:rsid w:val="008B07F3"/>
    <w:rsid w:val="008B2052"/>
    <w:rsid w:val="008B675F"/>
    <w:rsid w:val="008B7B66"/>
    <w:rsid w:val="008C14DE"/>
    <w:rsid w:val="008C1FD9"/>
    <w:rsid w:val="008C249E"/>
    <w:rsid w:val="008C49D2"/>
    <w:rsid w:val="008C5D5B"/>
    <w:rsid w:val="008C6F39"/>
    <w:rsid w:val="008C7B96"/>
    <w:rsid w:val="008D258B"/>
    <w:rsid w:val="008D3CC5"/>
    <w:rsid w:val="008E1CD1"/>
    <w:rsid w:val="008E1F7E"/>
    <w:rsid w:val="008E26D9"/>
    <w:rsid w:val="008E53AB"/>
    <w:rsid w:val="008F07C3"/>
    <w:rsid w:val="008F0E23"/>
    <w:rsid w:val="008F1FF9"/>
    <w:rsid w:val="008F37E9"/>
    <w:rsid w:val="008F3892"/>
    <w:rsid w:val="008F3EDA"/>
    <w:rsid w:val="008F3EF9"/>
    <w:rsid w:val="008F787A"/>
    <w:rsid w:val="008F7BBC"/>
    <w:rsid w:val="008F7C36"/>
    <w:rsid w:val="00901201"/>
    <w:rsid w:val="00902DE2"/>
    <w:rsid w:val="00902F50"/>
    <w:rsid w:val="00903F7D"/>
    <w:rsid w:val="00905755"/>
    <w:rsid w:val="00910C54"/>
    <w:rsid w:val="00911108"/>
    <w:rsid w:val="00911540"/>
    <w:rsid w:val="009115B7"/>
    <w:rsid w:val="00920B37"/>
    <w:rsid w:val="009229DD"/>
    <w:rsid w:val="00923F24"/>
    <w:rsid w:val="00924D29"/>
    <w:rsid w:val="00927579"/>
    <w:rsid w:val="0093216F"/>
    <w:rsid w:val="00932654"/>
    <w:rsid w:val="00933D6C"/>
    <w:rsid w:val="00934E23"/>
    <w:rsid w:val="009352DA"/>
    <w:rsid w:val="009364AC"/>
    <w:rsid w:val="00937BBD"/>
    <w:rsid w:val="009406C3"/>
    <w:rsid w:val="0094102D"/>
    <w:rsid w:val="00941648"/>
    <w:rsid w:val="009419B3"/>
    <w:rsid w:val="0094228F"/>
    <w:rsid w:val="00943FD5"/>
    <w:rsid w:val="00946C07"/>
    <w:rsid w:val="00947DC5"/>
    <w:rsid w:val="0095068F"/>
    <w:rsid w:val="009528DD"/>
    <w:rsid w:val="009536E4"/>
    <w:rsid w:val="00954CC3"/>
    <w:rsid w:val="00954EB4"/>
    <w:rsid w:val="00966363"/>
    <w:rsid w:val="009666F8"/>
    <w:rsid w:val="00967219"/>
    <w:rsid w:val="0097001E"/>
    <w:rsid w:val="009712CE"/>
    <w:rsid w:val="009745B0"/>
    <w:rsid w:val="00977E15"/>
    <w:rsid w:val="00982654"/>
    <w:rsid w:val="009859B0"/>
    <w:rsid w:val="00992AF5"/>
    <w:rsid w:val="00992D72"/>
    <w:rsid w:val="009946DE"/>
    <w:rsid w:val="00994A37"/>
    <w:rsid w:val="00995374"/>
    <w:rsid w:val="009968E6"/>
    <w:rsid w:val="009A01C1"/>
    <w:rsid w:val="009A0678"/>
    <w:rsid w:val="009A242F"/>
    <w:rsid w:val="009A32CC"/>
    <w:rsid w:val="009A5D72"/>
    <w:rsid w:val="009B034F"/>
    <w:rsid w:val="009B111B"/>
    <w:rsid w:val="009B28AA"/>
    <w:rsid w:val="009B2D08"/>
    <w:rsid w:val="009B32CE"/>
    <w:rsid w:val="009B7A00"/>
    <w:rsid w:val="009B7C88"/>
    <w:rsid w:val="009C0720"/>
    <w:rsid w:val="009C19EB"/>
    <w:rsid w:val="009C622E"/>
    <w:rsid w:val="009D372F"/>
    <w:rsid w:val="009D4799"/>
    <w:rsid w:val="009D4F6B"/>
    <w:rsid w:val="009D7BD3"/>
    <w:rsid w:val="009E023A"/>
    <w:rsid w:val="009E0D5B"/>
    <w:rsid w:val="009E0F07"/>
    <w:rsid w:val="009E37CA"/>
    <w:rsid w:val="009E5F2E"/>
    <w:rsid w:val="009E7FF3"/>
    <w:rsid w:val="009F0AEE"/>
    <w:rsid w:val="009F0DD2"/>
    <w:rsid w:val="009F4DD4"/>
    <w:rsid w:val="009F4F50"/>
    <w:rsid w:val="009F609F"/>
    <w:rsid w:val="00A01F71"/>
    <w:rsid w:val="00A02346"/>
    <w:rsid w:val="00A0335C"/>
    <w:rsid w:val="00A040E3"/>
    <w:rsid w:val="00A0429F"/>
    <w:rsid w:val="00A066D8"/>
    <w:rsid w:val="00A078C2"/>
    <w:rsid w:val="00A1023D"/>
    <w:rsid w:val="00A10999"/>
    <w:rsid w:val="00A10D46"/>
    <w:rsid w:val="00A11460"/>
    <w:rsid w:val="00A11649"/>
    <w:rsid w:val="00A12FF0"/>
    <w:rsid w:val="00A14E39"/>
    <w:rsid w:val="00A153DB"/>
    <w:rsid w:val="00A1580D"/>
    <w:rsid w:val="00A15F2F"/>
    <w:rsid w:val="00A179D6"/>
    <w:rsid w:val="00A21B21"/>
    <w:rsid w:val="00A22379"/>
    <w:rsid w:val="00A2325D"/>
    <w:rsid w:val="00A27805"/>
    <w:rsid w:val="00A27DC8"/>
    <w:rsid w:val="00A303F6"/>
    <w:rsid w:val="00A3160C"/>
    <w:rsid w:val="00A3403E"/>
    <w:rsid w:val="00A35CCC"/>
    <w:rsid w:val="00A37073"/>
    <w:rsid w:val="00A37C64"/>
    <w:rsid w:val="00A40D6C"/>
    <w:rsid w:val="00A4210F"/>
    <w:rsid w:val="00A42975"/>
    <w:rsid w:val="00A43166"/>
    <w:rsid w:val="00A454B8"/>
    <w:rsid w:val="00A45CF7"/>
    <w:rsid w:val="00A468D2"/>
    <w:rsid w:val="00A50BEE"/>
    <w:rsid w:val="00A5358E"/>
    <w:rsid w:val="00A5427C"/>
    <w:rsid w:val="00A5556E"/>
    <w:rsid w:val="00A559D8"/>
    <w:rsid w:val="00A56233"/>
    <w:rsid w:val="00A563C4"/>
    <w:rsid w:val="00A6069A"/>
    <w:rsid w:val="00A60776"/>
    <w:rsid w:val="00A62FEF"/>
    <w:rsid w:val="00A73B0B"/>
    <w:rsid w:val="00A73CED"/>
    <w:rsid w:val="00A742DF"/>
    <w:rsid w:val="00A7504A"/>
    <w:rsid w:val="00A75809"/>
    <w:rsid w:val="00A773EA"/>
    <w:rsid w:val="00A77AD6"/>
    <w:rsid w:val="00A820D3"/>
    <w:rsid w:val="00A83B4B"/>
    <w:rsid w:val="00A8628D"/>
    <w:rsid w:val="00A87D0C"/>
    <w:rsid w:val="00A90358"/>
    <w:rsid w:val="00A91EF3"/>
    <w:rsid w:val="00A93131"/>
    <w:rsid w:val="00A95703"/>
    <w:rsid w:val="00AA0463"/>
    <w:rsid w:val="00AA1076"/>
    <w:rsid w:val="00AA2898"/>
    <w:rsid w:val="00AA4B48"/>
    <w:rsid w:val="00AA5B80"/>
    <w:rsid w:val="00AA6436"/>
    <w:rsid w:val="00AA6485"/>
    <w:rsid w:val="00AA6ADA"/>
    <w:rsid w:val="00AA791D"/>
    <w:rsid w:val="00AB00B1"/>
    <w:rsid w:val="00AB149D"/>
    <w:rsid w:val="00AB1D90"/>
    <w:rsid w:val="00AB1DAF"/>
    <w:rsid w:val="00AB4C8C"/>
    <w:rsid w:val="00AB4D1F"/>
    <w:rsid w:val="00AC0EDB"/>
    <w:rsid w:val="00AC2992"/>
    <w:rsid w:val="00AC3D90"/>
    <w:rsid w:val="00AC4D07"/>
    <w:rsid w:val="00AC568E"/>
    <w:rsid w:val="00AC73C3"/>
    <w:rsid w:val="00AD1A17"/>
    <w:rsid w:val="00AD2F64"/>
    <w:rsid w:val="00AD3263"/>
    <w:rsid w:val="00AD6CEA"/>
    <w:rsid w:val="00AD6F5B"/>
    <w:rsid w:val="00AD7F35"/>
    <w:rsid w:val="00AE150C"/>
    <w:rsid w:val="00AE1E18"/>
    <w:rsid w:val="00AE2B0C"/>
    <w:rsid w:val="00AE30DC"/>
    <w:rsid w:val="00AE33A9"/>
    <w:rsid w:val="00AE462C"/>
    <w:rsid w:val="00AE5443"/>
    <w:rsid w:val="00AE557B"/>
    <w:rsid w:val="00AE58B6"/>
    <w:rsid w:val="00AE6D2F"/>
    <w:rsid w:val="00AE70E0"/>
    <w:rsid w:val="00AF384A"/>
    <w:rsid w:val="00AF4500"/>
    <w:rsid w:val="00AF4D0C"/>
    <w:rsid w:val="00AF5498"/>
    <w:rsid w:val="00B01802"/>
    <w:rsid w:val="00B01CF8"/>
    <w:rsid w:val="00B03078"/>
    <w:rsid w:val="00B05D69"/>
    <w:rsid w:val="00B0606A"/>
    <w:rsid w:val="00B07F2A"/>
    <w:rsid w:val="00B11A60"/>
    <w:rsid w:val="00B12649"/>
    <w:rsid w:val="00B15D50"/>
    <w:rsid w:val="00B17813"/>
    <w:rsid w:val="00B17B90"/>
    <w:rsid w:val="00B21AEE"/>
    <w:rsid w:val="00B22B1D"/>
    <w:rsid w:val="00B23382"/>
    <w:rsid w:val="00B2377D"/>
    <w:rsid w:val="00B25F16"/>
    <w:rsid w:val="00B26174"/>
    <w:rsid w:val="00B27083"/>
    <w:rsid w:val="00B278EB"/>
    <w:rsid w:val="00B27DFE"/>
    <w:rsid w:val="00B33B1C"/>
    <w:rsid w:val="00B36235"/>
    <w:rsid w:val="00B379C9"/>
    <w:rsid w:val="00B40E0B"/>
    <w:rsid w:val="00B41C39"/>
    <w:rsid w:val="00B428AB"/>
    <w:rsid w:val="00B44530"/>
    <w:rsid w:val="00B44612"/>
    <w:rsid w:val="00B44B74"/>
    <w:rsid w:val="00B5056E"/>
    <w:rsid w:val="00B519E5"/>
    <w:rsid w:val="00B524D1"/>
    <w:rsid w:val="00B544ED"/>
    <w:rsid w:val="00B557D8"/>
    <w:rsid w:val="00B57336"/>
    <w:rsid w:val="00B60E21"/>
    <w:rsid w:val="00B617FD"/>
    <w:rsid w:val="00B623BC"/>
    <w:rsid w:val="00B63CCA"/>
    <w:rsid w:val="00B63D98"/>
    <w:rsid w:val="00B65809"/>
    <w:rsid w:val="00B6709F"/>
    <w:rsid w:val="00B67DE6"/>
    <w:rsid w:val="00B7239D"/>
    <w:rsid w:val="00B725FF"/>
    <w:rsid w:val="00B74137"/>
    <w:rsid w:val="00B7483C"/>
    <w:rsid w:val="00B74D43"/>
    <w:rsid w:val="00B751BA"/>
    <w:rsid w:val="00B761BB"/>
    <w:rsid w:val="00B767AA"/>
    <w:rsid w:val="00B77DBF"/>
    <w:rsid w:val="00B819D0"/>
    <w:rsid w:val="00B90E73"/>
    <w:rsid w:val="00B9126C"/>
    <w:rsid w:val="00B941DE"/>
    <w:rsid w:val="00B96526"/>
    <w:rsid w:val="00BA0EDF"/>
    <w:rsid w:val="00BA3276"/>
    <w:rsid w:val="00BA4E23"/>
    <w:rsid w:val="00BA5EF5"/>
    <w:rsid w:val="00BB0723"/>
    <w:rsid w:val="00BB1506"/>
    <w:rsid w:val="00BB213A"/>
    <w:rsid w:val="00BB240F"/>
    <w:rsid w:val="00BB2835"/>
    <w:rsid w:val="00BB3A12"/>
    <w:rsid w:val="00BB3AA6"/>
    <w:rsid w:val="00BB4530"/>
    <w:rsid w:val="00BB6AA5"/>
    <w:rsid w:val="00BC13FE"/>
    <w:rsid w:val="00BC2936"/>
    <w:rsid w:val="00BC458A"/>
    <w:rsid w:val="00BC5655"/>
    <w:rsid w:val="00BC6556"/>
    <w:rsid w:val="00BC7230"/>
    <w:rsid w:val="00BD2734"/>
    <w:rsid w:val="00BD3C86"/>
    <w:rsid w:val="00BD41ED"/>
    <w:rsid w:val="00BD461A"/>
    <w:rsid w:val="00BD5115"/>
    <w:rsid w:val="00BD6D9F"/>
    <w:rsid w:val="00BD7ED6"/>
    <w:rsid w:val="00BD7FF7"/>
    <w:rsid w:val="00BE7076"/>
    <w:rsid w:val="00BE7DD2"/>
    <w:rsid w:val="00BF1C44"/>
    <w:rsid w:val="00BF23C8"/>
    <w:rsid w:val="00BF4A11"/>
    <w:rsid w:val="00BF63CB"/>
    <w:rsid w:val="00BF755D"/>
    <w:rsid w:val="00C00400"/>
    <w:rsid w:val="00C20144"/>
    <w:rsid w:val="00C22437"/>
    <w:rsid w:val="00C24C67"/>
    <w:rsid w:val="00C24FB1"/>
    <w:rsid w:val="00C25E68"/>
    <w:rsid w:val="00C25ED1"/>
    <w:rsid w:val="00C27DA5"/>
    <w:rsid w:val="00C31439"/>
    <w:rsid w:val="00C35438"/>
    <w:rsid w:val="00C36248"/>
    <w:rsid w:val="00C41389"/>
    <w:rsid w:val="00C413CC"/>
    <w:rsid w:val="00C41746"/>
    <w:rsid w:val="00C435CC"/>
    <w:rsid w:val="00C43C13"/>
    <w:rsid w:val="00C447F6"/>
    <w:rsid w:val="00C4533D"/>
    <w:rsid w:val="00C45814"/>
    <w:rsid w:val="00C524EA"/>
    <w:rsid w:val="00C52688"/>
    <w:rsid w:val="00C53415"/>
    <w:rsid w:val="00C5375F"/>
    <w:rsid w:val="00C542A7"/>
    <w:rsid w:val="00C54440"/>
    <w:rsid w:val="00C554BB"/>
    <w:rsid w:val="00C5618D"/>
    <w:rsid w:val="00C610C0"/>
    <w:rsid w:val="00C62341"/>
    <w:rsid w:val="00C6308E"/>
    <w:rsid w:val="00C6395B"/>
    <w:rsid w:val="00C63F3A"/>
    <w:rsid w:val="00C658A7"/>
    <w:rsid w:val="00C676D6"/>
    <w:rsid w:val="00C67AF7"/>
    <w:rsid w:val="00C70A69"/>
    <w:rsid w:val="00C76B79"/>
    <w:rsid w:val="00C81CF9"/>
    <w:rsid w:val="00C8401F"/>
    <w:rsid w:val="00C84311"/>
    <w:rsid w:val="00C84BFE"/>
    <w:rsid w:val="00C85AE2"/>
    <w:rsid w:val="00C85C9C"/>
    <w:rsid w:val="00C86242"/>
    <w:rsid w:val="00C87925"/>
    <w:rsid w:val="00C87E03"/>
    <w:rsid w:val="00C90538"/>
    <w:rsid w:val="00C90FFB"/>
    <w:rsid w:val="00C91F1B"/>
    <w:rsid w:val="00C93A4D"/>
    <w:rsid w:val="00C95C19"/>
    <w:rsid w:val="00C96DE1"/>
    <w:rsid w:val="00CA42EB"/>
    <w:rsid w:val="00CA7854"/>
    <w:rsid w:val="00CB0DDC"/>
    <w:rsid w:val="00CB234A"/>
    <w:rsid w:val="00CB6913"/>
    <w:rsid w:val="00CB7AC0"/>
    <w:rsid w:val="00CB7E5F"/>
    <w:rsid w:val="00CC02C1"/>
    <w:rsid w:val="00CC1C55"/>
    <w:rsid w:val="00CC235C"/>
    <w:rsid w:val="00CC2520"/>
    <w:rsid w:val="00CC424E"/>
    <w:rsid w:val="00CC6749"/>
    <w:rsid w:val="00CC6A90"/>
    <w:rsid w:val="00CD06D2"/>
    <w:rsid w:val="00CD2B96"/>
    <w:rsid w:val="00CD30CE"/>
    <w:rsid w:val="00CE0A67"/>
    <w:rsid w:val="00CE0B13"/>
    <w:rsid w:val="00CE16AD"/>
    <w:rsid w:val="00CE1A6F"/>
    <w:rsid w:val="00CE35E9"/>
    <w:rsid w:val="00CE6440"/>
    <w:rsid w:val="00CE6466"/>
    <w:rsid w:val="00CE681A"/>
    <w:rsid w:val="00CF0EB6"/>
    <w:rsid w:val="00CF1BBD"/>
    <w:rsid w:val="00CF3127"/>
    <w:rsid w:val="00CF3476"/>
    <w:rsid w:val="00CF4FCB"/>
    <w:rsid w:val="00CF60C0"/>
    <w:rsid w:val="00CF650B"/>
    <w:rsid w:val="00CF65C0"/>
    <w:rsid w:val="00CF6B77"/>
    <w:rsid w:val="00D0235E"/>
    <w:rsid w:val="00D0347A"/>
    <w:rsid w:val="00D0546B"/>
    <w:rsid w:val="00D10C68"/>
    <w:rsid w:val="00D14D92"/>
    <w:rsid w:val="00D15975"/>
    <w:rsid w:val="00D16D87"/>
    <w:rsid w:val="00D17490"/>
    <w:rsid w:val="00D17F0D"/>
    <w:rsid w:val="00D206B7"/>
    <w:rsid w:val="00D208CC"/>
    <w:rsid w:val="00D23BC3"/>
    <w:rsid w:val="00D24893"/>
    <w:rsid w:val="00D24A08"/>
    <w:rsid w:val="00D25F88"/>
    <w:rsid w:val="00D2606C"/>
    <w:rsid w:val="00D2620B"/>
    <w:rsid w:val="00D27550"/>
    <w:rsid w:val="00D30A20"/>
    <w:rsid w:val="00D364F9"/>
    <w:rsid w:val="00D37386"/>
    <w:rsid w:val="00D378FE"/>
    <w:rsid w:val="00D37A49"/>
    <w:rsid w:val="00D43008"/>
    <w:rsid w:val="00D43379"/>
    <w:rsid w:val="00D4439B"/>
    <w:rsid w:val="00D464ED"/>
    <w:rsid w:val="00D50E2A"/>
    <w:rsid w:val="00D526AC"/>
    <w:rsid w:val="00D53753"/>
    <w:rsid w:val="00D54635"/>
    <w:rsid w:val="00D55BC9"/>
    <w:rsid w:val="00D564AE"/>
    <w:rsid w:val="00D5764A"/>
    <w:rsid w:val="00D57CDE"/>
    <w:rsid w:val="00D57F5A"/>
    <w:rsid w:val="00D61684"/>
    <w:rsid w:val="00D6176C"/>
    <w:rsid w:val="00D624A9"/>
    <w:rsid w:val="00D62AA8"/>
    <w:rsid w:val="00D62B0C"/>
    <w:rsid w:val="00D67E46"/>
    <w:rsid w:val="00D70011"/>
    <w:rsid w:val="00D703AF"/>
    <w:rsid w:val="00D70548"/>
    <w:rsid w:val="00D74B58"/>
    <w:rsid w:val="00D8263A"/>
    <w:rsid w:val="00D83484"/>
    <w:rsid w:val="00D850E2"/>
    <w:rsid w:val="00D859F6"/>
    <w:rsid w:val="00D87203"/>
    <w:rsid w:val="00D87725"/>
    <w:rsid w:val="00D91AE1"/>
    <w:rsid w:val="00D92BDF"/>
    <w:rsid w:val="00D9317B"/>
    <w:rsid w:val="00D932E7"/>
    <w:rsid w:val="00D93BDF"/>
    <w:rsid w:val="00D9422F"/>
    <w:rsid w:val="00D95B39"/>
    <w:rsid w:val="00D965FA"/>
    <w:rsid w:val="00D96E5F"/>
    <w:rsid w:val="00DA20B5"/>
    <w:rsid w:val="00DA28C2"/>
    <w:rsid w:val="00DA29AC"/>
    <w:rsid w:val="00DA58C5"/>
    <w:rsid w:val="00DB0457"/>
    <w:rsid w:val="00DB159A"/>
    <w:rsid w:val="00DB2635"/>
    <w:rsid w:val="00DB2F85"/>
    <w:rsid w:val="00DB5A79"/>
    <w:rsid w:val="00DC154E"/>
    <w:rsid w:val="00DC4300"/>
    <w:rsid w:val="00DC4777"/>
    <w:rsid w:val="00DC4A9A"/>
    <w:rsid w:val="00DC5A9C"/>
    <w:rsid w:val="00DC615E"/>
    <w:rsid w:val="00DC668B"/>
    <w:rsid w:val="00DC69D6"/>
    <w:rsid w:val="00DD142B"/>
    <w:rsid w:val="00DD2479"/>
    <w:rsid w:val="00DD6DA2"/>
    <w:rsid w:val="00DE08D1"/>
    <w:rsid w:val="00DE2080"/>
    <w:rsid w:val="00DE4987"/>
    <w:rsid w:val="00DE5389"/>
    <w:rsid w:val="00DE5F25"/>
    <w:rsid w:val="00DF14F0"/>
    <w:rsid w:val="00DF3915"/>
    <w:rsid w:val="00DF6F0C"/>
    <w:rsid w:val="00E00F53"/>
    <w:rsid w:val="00E078F2"/>
    <w:rsid w:val="00E102E9"/>
    <w:rsid w:val="00E11988"/>
    <w:rsid w:val="00E1330F"/>
    <w:rsid w:val="00E1522B"/>
    <w:rsid w:val="00E15891"/>
    <w:rsid w:val="00E17038"/>
    <w:rsid w:val="00E17CC9"/>
    <w:rsid w:val="00E21FEC"/>
    <w:rsid w:val="00E225E3"/>
    <w:rsid w:val="00E24071"/>
    <w:rsid w:val="00E241FA"/>
    <w:rsid w:val="00E30492"/>
    <w:rsid w:val="00E31D5D"/>
    <w:rsid w:val="00E3208A"/>
    <w:rsid w:val="00E32129"/>
    <w:rsid w:val="00E331C9"/>
    <w:rsid w:val="00E3394A"/>
    <w:rsid w:val="00E340B3"/>
    <w:rsid w:val="00E34B0E"/>
    <w:rsid w:val="00E35B51"/>
    <w:rsid w:val="00E378BF"/>
    <w:rsid w:val="00E40342"/>
    <w:rsid w:val="00E41239"/>
    <w:rsid w:val="00E43F4A"/>
    <w:rsid w:val="00E44FEA"/>
    <w:rsid w:val="00E455D8"/>
    <w:rsid w:val="00E45A04"/>
    <w:rsid w:val="00E46367"/>
    <w:rsid w:val="00E4762E"/>
    <w:rsid w:val="00E507B4"/>
    <w:rsid w:val="00E50919"/>
    <w:rsid w:val="00E52A66"/>
    <w:rsid w:val="00E55638"/>
    <w:rsid w:val="00E55ACE"/>
    <w:rsid w:val="00E5697B"/>
    <w:rsid w:val="00E570E3"/>
    <w:rsid w:val="00E57266"/>
    <w:rsid w:val="00E6025A"/>
    <w:rsid w:val="00E602A9"/>
    <w:rsid w:val="00E61B61"/>
    <w:rsid w:val="00E7071B"/>
    <w:rsid w:val="00E714CA"/>
    <w:rsid w:val="00E7253E"/>
    <w:rsid w:val="00E736AB"/>
    <w:rsid w:val="00E741D0"/>
    <w:rsid w:val="00E7488C"/>
    <w:rsid w:val="00E77253"/>
    <w:rsid w:val="00E77A63"/>
    <w:rsid w:val="00E83BF6"/>
    <w:rsid w:val="00E83DF6"/>
    <w:rsid w:val="00E8514E"/>
    <w:rsid w:val="00E91537"/>
    <w:rsid w:val="00E92154"/>
    <w:rsid w:val="00E92971"/>
    <w:rsid w:val="00E92D9D"/>
    <w:rsid w:val="00E9320C"/>
    <w:rsid w:val="00EA0993"/>
    <w:rsid w:val="00EA15C1"/>
    <w:rsid w:val="00EA4DC0"/>
    <w:rsid w:val="00EA73BE"/>
    <w:rsid w:val="00EB1278"/>
    <w:rsid w:val="00EB13B3"/>
    <w:rsid w:val="00EB4414"/>
    <w:rsid w:val="00EB502B"/>
    <w:rsid w:val="00EB559F"/>
    <w:rsid w:val="00EB7202"/>
    <w:rsid w:val="00EC4409"/>
    <w:rsid w:val="00EC6D93"/>
    <w:rsid w:val="00ED2A65"/>
    <w:rsid w:val="00ED4ADB"/>
    <w:rsid w:val="00ED4CCA"/>
    <w:rsid w:val="00EE02EC"/>
    <w:rsid w:val="00EE1526"/>
    <w:rsid w:val="00EE31BE"/>
    <w:rsid w:val="00EE5EFB"/>
    <w:rsid w:val="00EE5F51"/>
    <w:rsid w:val="00EE6B12"/>
    <w:rsid w:val="00EF1762"/>
    <w:rsid w:val="00EF1AB1"/>
    <w:rsid w:val="00EF288D"/>
    <w:rsid w:val="00EF2F3A"/>
    <w:rsid w:val="00EF3538"/>
    <w:rsid w:val="00EF59BA"/>
    <w:rsid w:val="00EF5D22"/>
    <w:rsid w:val="00EF5ED5"/>
    <w:rsid w:val="00EF78AD"/>
    <w:rsid w:val="00F00542"/>
    <w:rsid w:val="00F0068C"/>
    <w:rsid w:val="00F01089"/>
    <w:rsid w:val="00F033DE"/>
    <w:rsid w:val="00F03EAC"/>
    <w:rsid w:val="00F045CF"/>
    <w:rsid w:val="00F0483F"/>
    <w:rsid w:val="00F04896"/>
    <w:rsid w:val="00F04DC5"/>
    <w:rsid w:val="00F11777"/>
    <w:rsid w:val="00F123BE"/>
    <w:rsid w:val="00F12E50"/>
    <w:rsid w:val="00F12E5A"/>
    <w:rsid w:val="00F14B2D"/>
    <w:rsid w:val="00F1555F"/>
    <w:rsid w:val="00F158D9"/>
    <w:rsid w:val="00F15D0A"/>
    <w:rsid w:val="00F17BEB"/>
    <w:rsid w:val="00F228BD"/>
    <w:rsid w:val="00F22AA5"/>
    <w:rsid w:val="00F23A60"/>
    <w:rsid w:val="00F2409C"/>
    <w:rsid w:val="00F24A9B"/>
    <w:rsid w:val="00F24FEF"/>
    <w:rsid w:val="00F253E2"/>
    <w:rsid w:val="00F27087"/>
    <w:rsid w:val="00F30E6F"/>
    <w:rsid w:val="00F37AE7"/>
    <w:rsid w:val="00F42A9E"/>
    <w:rsid w:val="00F44E36"/>
    <w:rsid w:val="00F45C0B"/>
    <w:rsid w:val="00F62A99"/>
    <w:rsid w:val="00F657BE"/>
    <w:rsid w:val="00F658DB"/>
    <w:rsid w:val="00F65C88"/>
    <w:rsid w:val="00F7152F"/>
    <w:rsid w:val="00F763E8"/>
    <w:rsid w:val="00F80D15"/>
    <w:rsid w:val="00F80FAC"/>
    <w:rsid w:val="00F84B26"/>
    <w:rsid w:val="00F8558C"/>
    <w:rsid w:val="00F85E82"/>
    <w:rsid w:val="00F91330"/>
    <w:rsid w:val="00F93007"/>
    <w:rsid w:val="00F9547B"/>
    <w:rsid w:val="00FA18C1"/>
    <w:rsid w:val="00FA1AE2"/>
    <w:rsid w:val="00FA4119"/>
    <w:rsid w:val="00FA58E2"/>
    <w:rsid w:val="00FA7FB1"/>
    <w:rsid w:val="00FB0970"/>
    <w:rsid w:val="00FB14B8"/>
    <w:rsid w:val="00FB4AC2"/>
    <w:rsid w:val="00FB5C34"/>
    <w:rsid w:val="00FC0F1C"/>
    <w:rsid w:val="00FC24AB"/>
    <w:rsid w:val="00FC3EDF"/>
    <w:rsid w:val="00FC43EE"/>
    <w:rsid w:val="00FC4D50"/>
    <w:rsid w:val="00FC5C37"/>
    <w:rsid w:val="00FC6A04"/>
    <w:rsid w:val="00FC7694"/>
    <w:rsid w:val="00FD132F"/>
    <w:rsid w:val="00FD14E9"/>
    <w:rsid w:val="00FD2673"/>
    <w:rsid w:val="00FD5CFC"/>
    <w:rsid w:val="00FD6FE9"/>
    <w:rsid w:val="00FD7ACD"/>
    <w:rsid w:val="00FD7B10"/>
    <w:rsid w:val="00FE0202"/>
    <w:rsid w:val="00FE1C9F"/>
    <w:rsid w:val="00FE216D"/>
    <w:rsid w:val="00FE2BC5"/>
    <w:rsid w:val="00FE3307"/>
    <w:rsid w:val="00FE40ED"/>
    <w:rsid w:val="00FE4548"/>
    <w:rsid w:val="00FE5CAC"/>
    <w:rsid w:val="00FF1B63"/>
    <w:rsid w:val="00FF447B"/>
    <w:rsid w:val="00FF44AA"/>
    <w:rsid w:val="00FF6E40"/>
    <w:rsid w:val="00FF6FCC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E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74A15"/>
    <w:pPr>
      <w:keepNext/>
      <w:spacing w:before="240" w:after="60"/>
      <w:outlineLvl w:val="0"/>
    </w:pPr>
    <w:rPr>
      <w:rFonts w:ascii="Avenir-Black" w:hAnsi="Avenir-Black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174A15"/>
    <w:pPr>
      <w:keepNext/>
      <w:spacing w:before="240" w:after="60"/>
      <w:outlineLvl w:val="1"/>
    </w:pPr>
    <w:rPr>
      <w:rFonts w:ascii="Avenir-Heavy" w:hAnsi="Avenir-Heavy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FC3EDF"/>
    <w:pPr>
      <w:keepNext/>
      <w:spacing w:before="240" w:after="60"/>
      <w:outlineLvl w:val="2"/>
    </w:pPr>
    <w:rPr>
      <w:rFonts w:ascii="Avenir-Heavy" w:hAnsi="Avenir-Heavy"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4A15"/>
    <w:pPr>
      <w:keepNext/>
      <w:spacing w:before="240" w:after="60"/>
      <w:outlineLvl w:val="3"/>
    </w:pPr>
    <w:rPr>
      <w:rFonts w:ascii="Avenir-Black" w:hAnsi="Avenir-Black"/>
      <w:bCs/>
      <w:smallCaps/>
      <w:sz w:val="20"/>
      <w:szCs w:val="28"/>
    </w:rPr>
  </w:style>
  <w:style w:type="paragraph" w:styleId="Heading5">
    <w:name w:val="heading 5"/>
    <w:basedOn w:val="Normal"/>
    <w:next w:val="BodyText"/>
    <w:qFormat/>
    <w:rsid w:val="00174A15"/>
    <w:pPr>
      <w:spacing w:before="240" w:after="60"/>
      <w:jc w:val="center"/>
      <w:outlineLvl w:val="4"/>
    </w:pPr>
    <w:rPr>
      <w:b/>
      <w:bCs/>
      <w:iCs/>
      <w:smallCaps/>
      <w:sz w:val="1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F3EDA"/>
    <w:rPr>
      <w:rFonts w:ascii="Avenir-Light" w:hAnsi="Avenir-Light"/>
    </w:rPr>
  </w:style>
  <w:style w:type="paragraph" w:styleId="ListBullet">
    <w:name w:val="List Bullet"/>
    <w:basedOn w:val="Normal"/>
    <w:autoRedefine/>
    <w:rsid w:val="00174A15"/>
    <w:pPr>
      <w:numPr>
        <w:numId w:val="6"/>
      </w:numPr>
      <w:spacing w:before="60" w:after="60"/>
    </w:pPr>
  </w:style>
  <w:style w:type="paragraph" w:styleId="ListNumber">
    <w:name w:val="List Number"/>
    <w:basedOn w:val="Normal"/>
    <w:rsid w:val="000764E2"/>
    <w:pPr>
      <w:numPr>
        <w:numId w:val="11"/>
      </w:numPr>
      <w:spacing w:before="60" w:after="60"/>
    </w:pPr>
  </w:style>
  <w:style w:type="paragraph" w:styleId="TOC1">
    <w:name w:val="toc 1"/>
    <w:basedOn w:val="Normal"/>
    <w:next w:val="Normal"/>
    <w:autoRedefine/>
    <w:semiHidden/>
    <w:rsid w:val="00174A15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rsid w:val="00174A15"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rsid w:val="00174A15"/>
    <w:pPr>
      <w:ind w:left="440"/>
    </w:pPr>
    <w:rPr>
      <w:i/>
      <w:iCs/>
    </w:rPr>
  </w:style>
  <w:style w:type="paragraph" w:customStyle="1" w:styleId="ListOutline">
    <w:name w:val="List Outline"/>
    <w:basedOn w:val="BodyText"/>
    <w:rsid w:val="00174A15"/>
    <w:pPr>
      <w:numPr>
        <w:numId w:val="10"/>
      </w:numPr>
      <w:spacing w:before="60" w:after="60"/>
    </w:pPr>
  </w:style>
  <w:style w:type="paragraph" w:customStyle="1" w:styleId="writing">
    <w:name w:val="writing"/>
    <w:basedOn w:val="Normal"/>
    <w:rsid w:val="00BB0723"/>
    <w:pPr>
      <w:spacing w:line="480" w:lineRule="auto"/>
      <w:ind w:firstLineChars="200" w:firstLine="200"/>
    </w:pPr>
    <w:rPr>
      <w:rFonts w:ascii="Courier" w:hAnsi="Courier"/>
      <w:sz w:val="24"/>
    </w:rPr>
  </w:style>
  <w:style w:type="paragraph" w:customStyle="1" w:styleId="StyleListNumberRight1ch">
    <w:name w:val="Style List Number + Right  1 ch"/>
    <w:basedOn w:val="ListNumber"/>
    <w:rsid w:val="000764E2"/>
    <w:pPr>
      <w:numPr>
        <w:numId w:val="12"/>
      </w:numPr>
      <w:ind w:rightChars="100" w:right="220"/>
    </w:pPr>
    <w:rPr>
      <w:szCs w:val="20"/>
    </w:rPr>
  </w:style>
  <w:style w:type="paragraph" w:styleId="BodyText3">
    <w:name w:val="Body Text 3"/>
    <w:basedOn w:val="Normal"/>
    <w:link w:val="BodyText3Char"/>
    <w:rsid w:val="00323AC6"/>
    <w:rPr>
      <w:rFonts w:ascii="Frutiger 55 Roman" w:hAnsi="Frutiger 55 Roman"/>
      <w:szCs w:val="20"/>
    </w:rPr>
  </w:style>
  <w:style w:type="paragraph" w:styleId="Header">
    <w:name w:val="header"/>
    <w:basedOn w:val="Normal"/>
    <w:rsid w:val="007905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5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56D"/>
  </w:style>
  <w:style w:type="character" w:customStyle="1" w:styleId="BodyTextChar">
    <w:name w:val="Body Text Char"/>
    <w:link w:val="BodyText"/>
    <w:rsid w:val="008F3EDA"/>
    <w:rPr>
      <w:rFonts w:ascii="Avenir-Light" w:eastAsiaTheme="minorHAnsi" w:hAnsi="Avenir-Light" w:cstheme="minorBidi"/>
      <w:sz w:val="22"/>
      <w:szCs w:val="22"/>
    </w:rPr>
  </w:style>
  <w:style w:type="paragraph" w:customStyle="1" w:styleId="TableBody">
    <w:name w:val="_TableBody"/>
    <w:basedOn w:val="Normal"/>
    <w:rsid w:val="0079056D"/>
  </w:style>
  <w:style w:type="character" w:styleId="CommentReference">
    <w:name w:val="annotation reference"/>
    <w:semiHidden/>
    <w:rsid w:val="00790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056D"/>
    <w:rPr>
      <w:sz w:val="20"/>
      <w:szCs w:val="20"/>
    </w:rPr>
  </w:style>
  <w:style w:type="paragraph" w:styleId="BalloonText">
    <w:name w:val="Balloon Text"/>
    <w:basedOn w:val="Normal"/>
    <w:semiHidden/>
    <w:rsid w:val="007905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E023A"/>
    <w:rPr>
      <w:b/>
      <w:bCs/>
    </w:rPr>
  </w:style>
  <w:style w:type="paragraph" w:styleId="FootnoteText">
    <w:name w:val="footnote text"/>
    <w:basedOn w:val="Normal"/>
    <w:link w:val="FootnoteTextChar"/>
    <w:rsid w:val="00ED2A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D2A65"/>
    <w:rPr>
      <w:rFonts w:ascii="Avenir-Roman" w:hAnsi="Avenir-Roman"/>
    </w:rPr>
  </w:style>
  <w:style w:type="character" w:styleId="FootnoteReference">
    <w:name w:val="footnote reference"/>
    <w:basedOn w:val="DefaultParagraphFont"/>
    <w:rsid w:val="00ED2A65"/>
    <w:rPr>
      <w:vertAlign w:val="superscript"/>
    </w:rPr>
  </w:style>
  <w:style w:type="paragraph" w:styleId="Caption">
    <w:name w:val="caption"/>
    <w:basedOn w:val="Normal"/>
    <w:next w:val="Normal"/>
    <w:qFormat/>
    <w:rsid w:val="00ED2A65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2A65"/>
    <w:rPr>
      <w:rFonts w:ascii="Avenir-Roman" w:hAnsi="Avenir-Roman"/>
    </w:rPr>
  </w:style>
  <w:style w:type="character" w:customStyle="1" w:styleId="BodyTextChar1">
    <w:name w:val="Body Text Char1"/>
    <w:basedOn w:val="DefaultParagraphFont"/>
    <w:rsid w:val="008732A5"/>
    <w:rPr>
      <w:rFonts w:ascii="Avenir-Roman" w:hAnsi="Avenir-Roman"/>
      <w:sz w:val="22"/>
      <w:szCs w:val="24"/>
      <w:lang w:val="en-US" w:eastAsia="en-US" w:bidi="ar-SA"/>
    </w:rPr>
  </w:style>
  <w:style w:type="paragraph" w:customStyle="1" w:styleId="Default">
    <w:name w:val="Default"/>
    <w:rsid w:val="00265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2656F1"/>
    <w:rPr>
      <w:rFonts w:ascii="Frutiger 55 Roman" w:hAnsi="Frutiger 55 Roman"/>
      <w:sz w:val="22"/>
    </w:rPr>
  </w:style>
  <w:style w:type="paragraph" w:styleId="ListParagraph">
    <w:name w:val="List Paragraph"/>
    <w:basedOn w:val="Normal"/>
    <w:uiPriority w:val="34"/>
    <w:qFormat/>
    <w:rsid w:val="008F3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3EDA"/>
    <w:rPr>
      <w:rFonts w:ascii="Avenir-Black" w:hAnsi="Avenir-Black" w:cs="Arial"/>
      <w:b/>
      <w:bCs/>
      <w:smallCap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ision%20Documents\Account%20Management\Visi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F81BA6-8BD6-46B7-8677-864253B2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Vision Letterhead.dotx</Template>
  <TotalTime>1137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Addendum#1</vt:lpstr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Addendum#1</dc:title>
  <dc:creator>Lyman Benton</dc:creator>
  <cp:lastModifiedBy>Lyman Benton</cp:lastModifiedBy>
  <cp:revision>9</cp:revision>
  <cp:lastPrinted>2014-05-23T19:49:00Z</cp:lastPrinted>
  <dcterms:created xsi:type="dcterms:W3CDTF">2014-05-20T01:01:00Z</dcterms:created>
  <dcterms:modified xsi:type="dcterms:W3CDTF">2014-05-23T19:56:00Z</dcterms:modified>
</cp:coreProperties>
</file>