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CA" w:rsidRDefault="008941FE" w:rsidP="00395707">
      <w:pPr>
        <w:pStyle w:val="Title"/>
      </w:pPr>
      <w:r>
        <w:rPr>
          <w:rFonts w:hint="eastAsia"/>
        </w:rPr>
        <w:t>Active Directory Notes</w:t>
      </w:r>
    </w:p>
    <w:p w:rsidR="008E6DAF" w:rsidRDefault="00A605FD" w:rsidP="008E6DAF">
      <w:pPr>
        <w:pStyle w:val="Heading1"/>
        <w:rPr>
          <w:sz w:val="30"/>
          <w:szCs w:val="30"/>
        </w:rPr>
      </w:pPr>
      <w:r>
        <w:rPr>
          <w:sz w:val="30"/>
          <w:szCs w:val="30"/>
        </w:rPr>
        <w:t xml:space="preserve">Third Party </w:t>
      </w:r>
      <w:r>
        <w:rPr>
          <w:rFonts w:hint="eastAsia"/>
          <w:sz w:val="30"/>
          <w:szCs w:val="30"/>
        </w:rPr>
        <w:t>Setup</w:t>
      </w:r>
    </w:p>
    <w:p w:rsidR="00A605FD" w:rsidRDefault="00A605FD" w:rsidP="00A605FD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Internal Domain</w:t>
      </w:r>
    </w:p>
    <w:p w:rsidR="00A605FD" w:rsidRDefault="00A605FD" w:rsidP="00A605FD">
      <w:pPr>
        <w:ind w:left="360"/>
      </w:pPr>
      <w:r>
        <w:rPr>
          <w:rFonts w:hint="eastAsia"/>
        </w:rPr>
        <w:t>Don</w:t>
      </w:r>
      <w:r>
        <w:t>’</w:t>
      </w:r>
      <w:r w:rsidR="00C76E77">
        <w:t xml:space="preserve">t need any third party for the internal </w:t>
      </w:r>
      <w:r w:rsidR="007E5372">
        <w:t>domain. But we need provide a</w:t>
      </w:r>
      <w:r w:rsidR="00C76E77">
        <w:t xml:space="preserve"> domain account for syncing </w:t>
      </w:r>
      <w:r w:rsidR="007E5372">
        <w:t>the users and members.</w:t>
      </w:r>
    </w:p>
    <w:p w:rsidR="00A605FD" w:rsidRDefault="00992622" w:rsidP="00A605FD">
      <w:pPr>
        <w:pStyle w:val="ListParagraph"/>
        <w:numPr>
          <w:ilvl w:val="0"/>
          <w:numId w:val="2"/>
        </w:numPr>
        <w:ind w:firstLineChars="0"/>
      </w:pPr>
      <w:r>
        <w:t>External/</w:t>
      </w:r>
      <w:r w:rsidR="00A605FD">
        <w:t>Remote Domain</w:t>
      </w:r>
    </w:p>
    <w:p w:rsidR="007E5372" w:rsidRDefault="007E5372" w:rsidP="007E5372">
      <w:pPr>
        <w:pStyle w:val="ListParagraph"/>
        <w:ind w:left="360" w:firstLineChars="0" w:firstLine="0"/>
      </w:pPr>
      <w:r>
        <w:t>We need setup an Active Directory Service</w:t>
      </w:r>
      <w:r w:rsidR="00D25956">
        <w:t xml:space="preserve"> site</w:t>
      </w:r>
      <w:r>
        <w:t xml:space="preserve"> in the Remote Domain.</w:t>
      </w:r>
      <w:bookmarkStart w:id="0" w:name="_GoBack"/>
      <w:bookmarkEnd w:id="0"/>
    </w:p>
    <w:p w:rsidR="007E5372" w:rsidRDefault="007E5372" w:rsidP="007E5372">
      <w:pPr>
        <w:pStyle w:val="ListParagraph"/>
        <w:numPr>
          <w:ilvl w:val="0"/>
          <w:numId w:val="3"/>
        </w:numPr>
        <w:ind w:firstLineChars="0"/>
      </w:pPr>
      <w:r>
        <w:t>G</w:t>
      </w:r>
      <w:r>
        <w:rPr>
          <w:rFonts w:hint="eastAsia"/>
        </w:rPr>
        <w:t xml:space="preserve">et </w:t>
      </w:r>
      <w:r>
        <w:t>the latest zip file for the Service</w:t>
      </w:r>
      <w:r w:rsidR="00D25956">
        <w:t xml:space="preserve"> site</w:t>
      </w:r>
      <w:r>
        <w:t>: Released_ActiveDirectory.zip</w:t>
      </w:r>
    </w:p>
    <w:p w:rsidR="007E5372" w:rsidRDefault="007E5372" w:rsidP="007E5372">
      <w:pPr>
        <w:pStyle w:val="ListParagraph"/>
        <w:numPr>
          <w:ilvl w:val="0"/>
          <w:numId w:val="3"/>
        </w:numPr>
        <w:ind w:firstLineChars="0"/>
      </w:pPr>
      <w:r>
        <w:t>Install the Service</w:t>
      </w:r>
      <w:r w:rsidR="00D25956">
        <w:t xml:space="preserve"> site</w:t>
      </w:r>
      <w:r>
        <w:t xml:space="preserve"> on a Server in the Remote Domain. </w:t>
      </w:r>
    </w:p>
    <w:p w:rsidR="007E5372" w:rsidRDefault="007E5372" w:rsidP="007E5372">
      <w:pPr>
        <w:ind w:left="675"/>
      </w:pPr>
      <w:r>
        <w:rPr>
          <w:rFonts w:hint="eastAsia"/>
        </w:rPr>
        <w:t xml:space="preserve">App </w:t>
      </w:r>
      <w:r>
        <w:t>Pool Setting</w:t>
      </w:r>
      <w:r w:rsidR="00D25956">
        <w:t>s</w:t>
      </w:r>
      <w:r>
        <w:t>: .NET 4.0, Network Service.</w:t>
      </w:r>
    </w:p>
    <w:p w:rsidR="007E5372" w:rsidRDefault="00ED53AA" w:rsidP="007E5372">
      <w:pPr>
        <w:pStyle w:val="ListParagraph"/>
        <w:numPr>
          <w:ilvl w:val="0"/>
          <w:numId w:val="3"/>
        </w:numPr>
        <w:ind w:firstLine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827A6">
            <wp:simplePos x="0" y="0"/>
            <wp:positionH relativeFrom="column">
              <wp:posOffset>-276225</wp:posOffset>
            </wp:positionH>
            <wp:positionV relativeFrom="paragraph">
              <wp:posOffset>193040</wp:posOffset>
            </wp:positionV>
            <wp:extent cx="7284720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7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956">
        <w:rPr>
          <w:rFonts w:hint="eastAsia"/>
        </w:rPr>
        <w:t xml:space="preserve">Configure the </w:t>
      </w:r>
      <w:r w:rsidR="003B629C">
        <w:t>Active Directory Account information</w:t>
      </w:r>
      <w:r w:rsidR="00D25956">
        <w:t xml:space="preserve"> in web.config:</w:t>
      </w:r>
    </w:p>
    <w:p w:rsidR="00D25956" w:rsidRDefault="00D25956" w:rsidP="00D25956">
      <w:pPr>
        <w:pStyle w:val="ListParagraph"/>
        <w:ind w:left="675" w:firstLineChars="0" w:firstLine="0"/>
      </w:pPr>
    </w:p>
    <w:p w:rsidR="003B629C" w:rsidRDefault="003B629C" w:rsidP="003B629C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 xml:space="preserve">Configure the Web Service authentication information in </w:t>
      </w:r>
    </w:p>
    <w:p w:rsidR="003B629C" w:rsidRDefault="003B629C" w:rsidP="003B629C">
      <w:pPr>
        <w:pStyle w:val="ListParagraph"/>
        <w:ind w:left="675" w:firstLineChars="0" w:firstLine="0"/>
      </w:pPr>
      <w:r>
        <w:rPr>
          <w:rFonts w:hint="eastAsia"/>
        </w:rPr>
        <w:t>~/</w:t>
      </w:r>
      <w:proofErr w:type="spellStart"/>
      <w:r>
        <w:rPr>
          <w:rFonts w:hint="eastAsia"/>
        </w:rPr>
        <w:t>App_Data</w:t>
      </w:r>
      <w:proofErr w:type="spellEnd"/>
      <w:r>
        <w:rPr>
          <w:rFonts w:hint="eastAsia"/>
        </w:rPr>
        <w:t>/</w:t>
      </w:r>
      <w:proofErr w:type="spellStart"/>
      <w:r>
        <w:t>IocConfig</w:t>
      </w:r>
      <w:proofErr w:type="spellEnd"/>
      <w:r>
        <w:t>/</w:t>
      </w:r>
      <w:proofErr w:type="spellStart"/>
      <w:r>
        <w:t>WebServices.ioc</w:t>
      </w:r>
      <w:proofErr w:type="spellEnd"/>
      <w:r>
        <w:t>:</w:t>
      </w:r>
    </w:p>
    <w:p w:rsidR="003B629C" w:rsidRDefault="003B629C" w:rsidP="003B629C">
      <w:pPr>
        <w:pStyle w:val="ListParagraph"/>
        <w:ind w:left="675" w:firstLineChars="0" w:firstLine="0"/>
      </w:pPr>
      <w:r>
        <w:rPr>
          <w:noProof/>
        </w:rPr>
        <w:drawing>
          <wp:inline distT="0" distB="0" distL="0" distR="0" wp14:anchorId="0B0B070C" wp14:editId="0213D273">
            <wp:extent cx="5274310" cy="3663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56" w:rsidRDefault="00185AD3" w:rsidP="00D25956">
      <w:pPr>
        <w:pStyle w:val="Heading1"/>
        <w:rPr>
          <w:sz w:val="30"/>
          <w:szCs w:val="30"/>
        </w:rPr>
      </w:pPr>
      <w:r>
        <w:rPr>
          <w:sz w:val="30"/>
          <w:szCs w:val="30"/>
        </w:rPr>
        <w:t>IP Range</w:t>
      </w:r>
    </w:p>
    <w:p w:rsidR="00ED53AA" w:rsidRDefault="00ED53AA" w:rsidP="00ED53AA">
      <w:r>
        <w:t xml:space="preserve">Primary-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DR-</w:t>
      </w:r>
    </w:p>
    <w:p w:rsidR="00ED53AA" w:rsidRDefault="00ED53AA" w:rsidP="00ED53AA">
      <w:r>
        <w:t>173.203.21.69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209.61.148.241</w:t>
      </w:r>
    </w:p>
    <w:p w:rsidR="00ED53AA" w:rsidRDefault="00ED53AA" w:rsidP="00ED53AA">
      <w:r>
        <w:t>173.203.21.72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209.61.148.242</w:t>
      </w:r>
    </w:p>
    <w:p w:rsidR="00ED53AA" w:rsidRDefault="00ED53AA" w:rsidP="00ED53AA">
      <w:r>
        <w:t>173.203.21.73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209.61.148.243</w:t>
      </w:r>
    </w:p>
    <w:p w:rsidR="00ED53AA" w:rsidRDefault="00ED53AA" w:rsidP="00ED53AA">
      <w:r>
        <w:t>173.203.21.74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209.61.148.244</w:t>
      </w:r>
    </w:p>
    <w:p w:rsidR="00ED53AA" w:rsidRDefault="00ED53AA" w:rsidP="00ED53AA">
      <w:r>
        <w:t>173.203.21.76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209.61.148.247</w:t>
      </w:r>
    </w:p>
    <w:p w:rsidR="00ED53AA" w:rsidRDefault="00ED53AA" w:rsidP="00ED53AA">
      <w:r>
        <w:t>173.203.35.193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209.61.148.248</w:t>
      </w:r>
    </w:p>
    <w:p w:rsidR="00ED53AA" w:rsidRDefault="00ED53AA" w:rsidP="00ED53AA">
      <w:r>
        <w:t>173.203.35.194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209.61.148.251</w:t>
      </w:r>
    </w:p>
    <w:p w:rsidR="00ED53AA" w:rsidRDefault="00ED53AA" w:rsidP="00ED53AA">
      <w:r>
        <w:t>173.203.35.195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209.61.148.252</w:t>
      </w:r>
    </w:p>
    <w:p w:rsidR="00ED53AA" w:rsidRDefault="00ED53AA" w:rsidP="00ED53AA">
      <w:r>
        <w:t>173.203.35.202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209.61.148.253</w:t>
      </w:r>
    </w:p>
    <w:p w:rsidR="00ED53AA" w:rsidRDefault="00ED53AA" w:rsidP="00ED53AA">
      <w:r>
        <w:t>173.203.35.203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209.61.148.254</w:t>
      </w:r>
    </w:p>
    <w:p w:rsidR="00ED53AA" w:rsidRDefault="00ED53AA" w:rsidP="00ED53AA">
      <w:pPr>
        <w:pStyle w:val="ListParagraph"/>
        <w:ind w:left="360"/>
      </w:pPr>
      <w:r>
        <w:t>Regex Version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Regex Version:</w:t>
      </w:r>
    </w:p>
    <w:p w:rsidR="00ED53AA" w:rsidRDefault="00ED53AA" w:rsidP="00ED53AA">
      <w:r>
        <w:t>^173</w:t>
      </w:r>
      <w:proofErr w:type="gramStart"/>
      <w:r>
        <w:t>\.203\.21\.(</w:t>
      </w:r>
      <w:proofErr w:type="gramEnd"/>
      <w:r>
        <w:t>69|7[0-6])$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3AA">
        <w:t>^209\.61\.148\.(2(4[1-9]|5[0-4]))$</w:t>
      </w:r>
    </w:p>
    <w:p w:rsidR="003B629C" w:rsidRPr="00007CA9" w:rsidRDefault="00ED53AA" w:rsidP="00ED53AA">
      <w:r>
        <w:t>^173</w:t>
      </w:r>
      <w:proofErr w:type="gramStart"/>
      <w:r>
        <w:t>\.203\.35\.(</w:t>
      </w:r>
      <w:proofErr w:type="gramEnd"/>
      <w:r>
        <w:t>1(9[3-9])|2(0[0-3]))$</w:t>
      </w:r>
    </w:p>
    <w:p w:rsidR="00777E7B" w:rsidRPr="00A605FD" w:rsidRDefault="00777E7B" w:rsidP="00D25956">
      <w:pPr>
        <w:pStyle w:val="ListParagraph"/>
        <w:ind w:firstLineChars="0" w:firstLine="0"/>
      </w:pPr>
    </w:p>
    <w:sectPr w:rsidR="00777E7B" w:rsidRPr="00A605FD" w:rsidSect="00ED53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36F2"/>
    <w:multiLevelType w:val="hybridMultilevel"/>
    <w:tmpl w:val="431E5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1B0754"/>
    <w:multiLevelType w:val="hybridMultilevel"/>
    <w:tmpl w:val="F2147DB6"/>
    <w:lvl w:ilvl="0" w:tplc="69348F0A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2F3E2013"/>
    <w:multiLevelType w:val="hybridMultilevel"/>
    <w:tmpl w:val="46021CCE"/>
    <w:lvl w:ilvl="0" w:tplc="04090019">
      <w:start w:val="1"/>
      <w:numFmt w:val="lowerLetter"/>
      <w:lvlText w:val="%1."/>
      <w:lvlJc w:val="left"/>
      <w:pPr>
        <w:ind w:left="731" w:hanging="420"/>
      </w:pPr>
    </w:lvl>
    <w:lvl w:ilvl="1" w:tplc="04090019" w:tentative="1">
      <w:start w:val="1"/>
      <w:numFmt w:val="lowerLetter"/>
      <w:lvlText w:val="%2)"/>
      <w:lvlJc w:val="left"/>
      <w:pPr>
        <w:ind w:left="1151" w:hanging="420"/>
      </w:pPr>
    </w:lvl>
    <w:lvl w:ilvl="2" w:tplc="0409001B" w:tentative="1">
      <w:start w:val="1"/>
      <w:numFmt w:val="lowerRoman"/>
      <w:lvlText w:val="%3."/>
      <w:lvlJc w:val="righ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9" w:tentative="1">
      <w:start w:val="1"/>
      <w:numFmt w:val="lowerLetter"/>
      <w:lvlText w:val="%5)"/>
      <w:lvlJc w:val="left"/>
      <w:pPr>
        <w:ind w:left="2411" w:hanging="420"/>
      </w:pPr>
    </w:lvl>
    <w:lvl w:ilvl="5" w:tplc="0409001B" w:tentative="1">
      <w:start w:val="1"/>
      <w:numFmt w:val="lowerRoman"/>
      <w:lvlText w:val="%6."/>
      <w:lvlJc w:val="righ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9" w:tentative="1">
      <w:start w:val="1"/>
      <w:numFmt w:val="lowerLetter"/>
      <w:lvlText w:val="%8)"/>
      <w:lvlJc w:val="left"/>
      <w:pPr>
        <w:ind w:left="3671" w:hanging="420"/>
      </w:pPr>
    </w:lvl>
    <w:lvl w:ilvl="8" w:tplc="0409001B" w:tentative="1">
      <w:start w:val="1"/>
      <w:numFmt w:val="lowerRoman"/>
      <w:lvlText w:val="%9."/>
      <w:lvlJc w:val="right"/>
      <w:pPr>
        <w:ind w:left="4091" w:hanging="420"/>
      </w:pPr>
    </w:lvl>
  </w:abstractNum>
  <w:abstractNum w:abstractNumId="3" w15:restartNumberingAfterBreak="0">
    <w:nsid w:val="3494504B"/>
    <w:multiLevelType w:val="hybridMultilevel"/>
    <w:tmpl w:val="966ACF36"/>
    <w:lvl w:ilvl="0" w:tplc="3C04C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6743046"/>
    <w:multiLevelType w:val="hybridMultilevel"/>
    <w:tmpl w:val="E3C82BD8"/>
    <w:lvl w:ilvl="0" w:tplc="F6F6F796">
      <w:start w:val="1"/>
      <w:numFmt w:val="low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3C331F3E"/>
    <w:multiLevelType w:val="hybridMultilevel"/>
    <w:tmpl w:val="FD065E36"/>
    <w:lvl w:ilvl="0" w:tplc="9B58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A92FE7"/>
    <w:multiLevelType w:val="hybridMultilevel"/>
    <w:tmpl w:val="E752CAB2"/>
    <w:lvl w:ilvl="0" w:tplc="9B58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7B398D"/>
    <w:multiLevelType w:val="hybridMultilevel"/>
    <w:tmpl w:val="2D3241EE"/>
    <w:lvl w:ilvl="0" w:tplc="04090019">
      <w:start w:val="1"/>
      <w:numFmt w:val="low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MTMzMDY1MrU0NTVX0lEKTi0uzszPAykwrAUA10VLyCwAAAA="/>
  </w:docVars>
  <w:rsids>
    <w:rsidRoot w:val="006C2662"/>
    <w:rsid w:val="00007CA9"/>
    <w:rsid w:val="00185AD3"/>
    <w:rsid w:val="00227C1A"/>
    <w:rsid w:val="0028662A"/>
    <w:rsid w:val="00395707"/>
    <w:rsid w:val="003B629C"/>
    <w:rsid w:val="003F0BCA"/>
    <w:rsid w:val="006C2662"/>
    <w:rsid w:val="00777E7B"/>
    <w:rsid w:val="007E5372"/>
    <w:rsid w:val="008941FE"/>
    <w:rsid w:val="008E6DAF"/>
    <w:rsid w:val="00992622"/>
    <w:rsid w:val="00A605FD"/>
    <w:rsid w:val="00AD3EF8"/>
    <w:rsid w:val="00C76E77"/>
    <w:rsid w:val="00D25956"/>
    <w:rsid w:val="00ED53AA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5758"/>
  <w15:chartTrackingRefBased/>
  <w15:docId w15:val="{25D0CD54-C5CC-48E9-A889-31AE3A8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6D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D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5707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5707"/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E6DAF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E6D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E6D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Yuliang Ding</dc:creator>
  <cp:keywords/>
  <dc:description/>
  <cp:lastModifiedBy>Robert Schnelle</cp:lastModifiedBy>
  <cp:revision>3</cp:revision>
  <dcterms:created xsi:type="dcterms:W3CDTF">2017-12-02T00:06:00Z</dcterms:created>
  <dcterms:modified xsi:type="dcterms:W3CDTF">2017-12-02T00:12:00Z</dcterms:modified>
</cp:coreProperties>
</file>